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AB61" w14:textId="77777777" w:rsidR="009416B4" w:rsidRPr="004C2EB1" w:rsidRDefault="009416B4" w:rsidP="00585E1A">
      <w:pPr>
        <w:rPr>
          <w:sz w:val="52"/>
          <w:szCs w:val="52"/>
        </w:rPr>
      </w:pPr>
      <w:r w:rsidRPr="004C2EB1">
        <w:rPr>
          <w:noProof/>
          <w:sz w:val="52"/>
          <w:szCs w:val="52"/>
        </w:rPr>
        <w:drawing>
          <wp:anchor distT="0" distB="0" distL="114300" distR="114300" simplePos="0" relativeHeight="251657216" behindDoc="1" locked="0" layoutInCell="0" allowOverlap="1" wp14:anchorId="2F506DE7" wp14:editId="3B950FDC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2EB1">
        <w:rPr>
          <w:rFonts w:ascii="Palace Script MT" w:eastAsia="Palace Script MT" w:hAnsi="Palace Script MT" w:cs="Palace Script MT"/>
          <w:i/>
          <w:iCs/>
          <w:sz w:val="52"/>
          <w:szCs w:val="52"/>
        </w:rPr>
        <w:t>Ministero dell’Istruzione</w:t>
      </w:r>
    </w:p>
    <w:p w14:paraId="6868860C" w14:textId="77777777" w:rsidR="009416B4" w:rsidRDefault="009416B4" w:rsidP="00585E1A">
      <w:pPr>
        <w:spacing w:line="20" w:lineRule="exact"/>
        <w:rPr>
          <w:sz w:val="24"/>
          <w:szCs w:val="24"/>
        </w:rPr>
      </w:pPr>
    </w:p>
    <w:p w14:paraId="0CEB6416" w14:textId="77777777" w:rsidR="009416B4" w:rsidRPr="009F7C47" w:rsidRDefault="009416B4" w:rsidP="00585E1A">
      <w:pPr>
        <w:spacing w:line="233" w:lineRule="auto"/>
        <w:rPr>
          <w:rFonts w:ascii="Verdana" w:hAnsi="Verdana"/>
          <w:sz w:val="20"/>
          <w:szCs w:val="20"/>
        </w:rPr>
      </w:pPr>
      <w:r w:rsidRPr="009F7C47">
        <w:rPr>
          <w:rFonts w:ascii="Verdana" w:eastAsia="Calibri" w:hAnsi="Verdana" w:cs="Calibri"/>
          <w:sz w:val="20"/>
          <w:szCs w:val="20"/>
        </w:rPr>
        <w:t>Ufficio Scolastico Regionale per la Lombardia</w:t>
      </w:r>
    </w:p>
    <w:p w14:paraId="3D6B5EC8" w14:textId="77777777" w:rsidR="009416B4" w:rsidRPr="004C2EB1" w:rsidRDefault="009416B4" w:rsidP="00585E1A">
      <w:pPr>
        <w:spacing w:line="238" w:lineRule="auto"/>
        <w:rPr>
          <w:rFonts w:ascii="Verdana" w:hAnsi="Verdana"/>
          <w:b/>
          <w:sz w:val="24"/>
          <w:szCs w:val="24"/>
        </w:rPr>
      </w:pPr>
      <w:r w:rsidRPr="004C2EB1">
        <w:rPr>
          <w:rFonts w:ascii="Verdana" w:eastAsia="Calibri" w:hAnsi="Verdana" w:cs="Calibri"/>
          <w:b/>
          <w:sz w:val="24"/>
          <w:szCs w:val="24"/>
        </w:rPr>
        <w:t>Istituto Comprensivo “II Via Stelvio” - Cesano Maderno</w:t>
      </w:r>
    </w:p>
    <w:p w14:paraId="5B2000BC" w14:textId="77777777" w:rsidR="009416B4" w:rsidRDefault="009416B4" w:rsidP="009416B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08E35B3" wp14:editId="4AAEF881">
                <wp:simplePos x="0" y="0"/>
                <wp:positionH relativeFrom="column">
                  <wp:posOffset>213360</wp:posOffset>
                </wp:positionH>
                <wp:positionV relativeFrom="paragraph">
                  <wp:posOffset>10795</wp:posOffset>
                </wp:positionV>
                <wp:extent cx="6076950" cy="0"/>
                <wp:effectExtent l="0" t="0" r="19050" b="1905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19BCB" id="Shap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33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dr9d9x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14:paraId="75C92394" w14:textId="77777777" w:rsidR="009416B4" w:rsidRPr="00A26BC8" w:rsidRDefault="009416B4" w:rsidP="009416B4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14:paraId="4066EB90" w14:textId="77777777" w:rsidR="009416B4" w:rsidRPr="00F51AE4" w:rsidRDefault="009416B4" w:rsidP="009416B4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</w:t>
      </w:r>
      <w:proofErr w:type="gramStart"/>
      <w:r w:rsidRPr="00A26BC8">
        <w:rPr>
          <w:rFonts w:ascii="Verdana" w:hAnsi="Verdana"/>
          <w:smallCaps/>
          <w:sz w:val="16"/>
          <w:szCs w:val="16"/>
        </w:rPr>
        <w:t>504610  -</w:t>
      </w:r>
      <w:proofErr w:type="gramEnd"/>
      <w:r w:rsidRPr="00A26BC8">
        <w:rPr>
          <w:rFonts w:ascii="Verdana" w:hAnsi="Verdana"/>
          <w:smallCaps/>
          <w:sz w:val="16"/>
          <w:szCs w:val="16"/>
        </w:rPr>
        <w:t xml:space="preserve">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c.f. </w:t>
      </w:r>
      <w:r w:rsidRPr="00A26BC8">
        <w:rPr>
          <w:rFonts w:ascii="Verdana" w:hAnsi="Verdana"/>
          <w:sz w:val="16"/>
          <w:szCs w:val="16"/>
        </w:rPr>
        <w:t>83011530157</w:t>
      </w:r>
    </w:p>
    <w:p w14:paraId="4767C476" w14:textId="77777777" w:rsidR="009416B4" w:rsidRPr="00A26BC8" w:rsidRDefault="009416B4" w:rsidP="009416B4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14:paraId="72E8B1D7" w14:textId="77777777" w:rsidR="009416B4" w:rsidRDefault="009416B4" w:rsidP="009416B4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="000569A4" w:rsidRPr="0009390C">
          <w:rPr>
            <w:rStyle w:val="Collegamentoipertestuale"/>
            <w:rFonts w:ascii="Verdana" w:hAnsi="Verdana"/>
            <w:sz w:val="16"/>
            <w:szCs w:val="16"/>
          </w:rPr>
          <w:t>m</w:t>
        </w:r>
        <w:r w:rsidR="000569A4" w:rsidRPr="0009390C">
          <w:rPr>
            <w:rStyle w:val="Collegamentoipertestuale"/>
            <w:rFonts w:ascii="Verdana" w:hAnsi="Verdana"/>
            <w:sz w:val="16"/>
            <w:szCs w:val="16"/>
            <w:lang w:val="it-IT"/>
          </w:rPr>
          <w:t>b</w:t>
        </w:r>
        <w:r w:rsidR="000569A4" w:rsidRPr="0009390C">
          <w:rPr>
            <w:rStyle w:val="Collegamentoipertestuale"/>
            <w:rFonts w:ascii="Verdana" w:hAnsi="Verdana"/>
            <w:sz w:val="16"/>
            <w:szCs w:val="16"/>
          </w:rPr>
          <w:t>ic8e200</w:t>
        </w:r>
        <w:r w:rsidR="000569A4" w:rsidRPr="0009390C">
          <w:rPr>
            <w:rStyle w:val="Collegamentoipertestuale"/>
            <w:rFonts w:ascii="Verdana" w:hAnsi="Verdana"/>
            <w:sz w:val="16"/>
            <w:szCs w:val="16"/>
            <w:lang w:val="it-IT"/>
          </w:rPr>
          <w:t>1</w:t>
        </w:r>
        <w:r w:rsidR="000569A4" w:rsidRPr="0009390C">
          <w:rPr>
            <w:rStyle w:val="Collegamentoipertestuale"/>
            <w:rFonts w:ascii="Verdana" w:hAnsi="Verdana"/>
            <w:sz w:val="16"/>
            <w:szCs w:val="16"/>
          </w:rPr>
          <w:t>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</w:t>
        </w:r>
        <w:r w:rsidRPr="0041006F">
          <w:rPr>
            <w:rStyle w:val="Collegamentoipertestuale"/>
            <w:rFonts w:ascii="Verdana" w:hAnsi="Verdana"/>
            <w:sz w:val="16"/>
            <w:szCs w:val="16"/>
            <w:lang w:val="it-IT"/>
          </w:rPr>
          <w:t>edu</w:t>
        </w:r>
        <w:r w:rsidRPr="0041006F">
          <w:rPr>
            <w:rStyle w:val="Collegamentoipertestuale"/>
            <w:rFonts w:ascii="Verdana" w:hAnsi="Verdana"/>
            <w:sz w:val="16"/>
            <w:szCs w:val="16"/>
          </w:rPr>
          <w:t>.</w:t>
        </w:r>
        <w:proofErr w:type="spellStart"/>
        <w:r w:rsidRPr="0041006F">
          <w:rPr>
            <w:rStyle w:val="Collegamentoipertestuale"/>
            <w:rFonts w:ascii="Verdana" w:hAnsi="Verdana"/>
            <w:sz w:val="16"/>
            <w:szCs w:val="16"/>
          </w:rPr>
          <w:t>it</w:t>
        </w:r>
        <w:proofErr w:type="spellEnd"/>
      </w:hyperlink>
    </w:p>
    <w:p w14:paraId="4EBEB67B" w14:textId="77777777" w:rsidR="008C0AA2" w:rsidRDefault="008C0AA2" w:rsidP="00DA3ADD">
      <w:pPr>
        <w:rPr>
          <w:sz w:val="24"/>
          <w:szCs w:val="24"/>
          <w:lang w:eastAsia="x-none"/>
        </w:rPr>
      </w:pPr>
    </w:p>
    <w:p w14:paraId="0F1EC59C" w14:textId="02A91EE5" w:rsidR="00C8558C" w:rsidRPr="006750B8" w:rsidRDefault="00640E69" w:rsidP="00DA3AD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ab/>
      </w:r>
      <w:r>
        <w:rPr>
          <w:sz w:val="24"/>
          <w:szCs w:val="24"/>
          <w:lang w:eastAsia="x-none"/>
        </w:rPr>
        <w:tab/>
      </w:r>
      <w:r>
        <w:rPr>
          <w:sz w:val="24"/>
          <w:szCs w:val="24"/>
          <w:lang w:eastAsia="x-none"/>
        </w:rPr>
        <w:tab/>
      </w:r>
      <w:r w:rsidR="003842B2">
        <w:rPr>
          <w:sz w:val="24"/>
          <w:szCs w:val="24"/>
          <w:lang w:eastAsia="x-none"/>
        </w:rPr>
        <w:tab/>
      </w:r>
      <w:r w:rsidR="0066269C">
        <w:rPr>
          <w:sz w:val="24"/>
          <w:szCs w:val="24"/>
          <w:lang w:eastAsia="x-none"/>
        </w:rPr>
        <w:tab/>
      </w:r>
      <w:r w:rsidR="0066269C">
        <w:rPr>
          <w:sz w:val="24"/>
          <w:szCs w:val="24"/>
          <w:lang w:eastAsia="x-none"/>
        </w:rPr>
        <w:tab/>
      </w:r>
      <w:r w:rsidR="0066269C">
        <w:rPr>
          <w:sz w:val="24"/>
          <w:szCs w:val="24"/>
          <w:lang w:eastAsia="x-none"/>
        </w:rPr>
        <w:tab/>
      </w:r>
      <w:r w:rsidR="0066269C">
        <w:rPr>
          <w:sz w:val="24"/>
          <w:szCs w:val="24"/>
          <w:lang w:eastAsia="x-none"/>
        </w:rPr>
        <w:tab/>
      </w:r>
      <w:r w:rsidR="0066269C">
        <w:rPr>
          <w:sz w:val="24"/>
          <w:szCs w:val="24"/>
          <w:lang w:eastAsia="x-none"/>
        </w:rPr>
        <w:tab/>
        <w:t xml:space="preserve">   </w:t>
      </w:r>
      <w:r w:rsidR="0066269C" w:rsidRPr="006750B8">
        <w:rPr>
          <w:sz w:val="24"/>
          <w:szCs w:val="24"/>
          <w:lang w:eastAsia="x-none"/>
        </w:rPr>
        <w:t>A</w:t>
      </w:r>
      <w:r w:rsidR="004A7FA9" w:rsidRPr="006750B8">
        <w:rPr>
          <w:sz w:val="24"/>
          <w:szCs w:val="24"/>
          <w:lang w:eastAsia="x-none"/>
        </w:rPr>
        <w:t>i genitori degli alunni</w:t>
      </w:r>
    </w:p>
    <w:p w14:paraId="0A1CF01D" w14:textId="4E1A25FA" w:rsidR="00707EE6" w:rsidRPr="006750B8" w:rsidRDefault="00C8558C" w:rsidP="00DA3ADD">
      <w:pPr>
        <w:rPr>
          <w:sz w:val="24"/>
          <w:szCs w:val="24"/>
          <w:lang w:eastAsia="x-none"/>
        </w:rPr>
      </w:pPr>
      <w:r w:rsidRPr="006750B8">
        <w:rPr>
          <w:sz w:val="24"/>
          <w:szCs w:val="24"/>
          <w:lang w:eastAsia="x-none"/>
        </w:rPr>
        <w:tab/>
      </w:r>
      <w:r w:rsidRPr="006750B8">
        <w:rPr>
          <w:sz w:val="24"/>
          <w:szCs w:val="24"/>
          <w:lang w:eastAsia="x-none"/>
        </w:rPr>
        <w:tab/>
      </w:r>
      <w:r w:rsidRPr="006750B8">
        <w:rPr>
          <w:sz w:val="24"/>
          <w:szCs w:val="24"/>
          <w:lang w:eastAsia="x-none"/>
        </w:rPr>
        <w:tab/>
      </w:r>
      <w:r w:rsidRPr="006750B8">
        <w:rPr>
          <w:sz w:val="24"/>
          <w:szCs w:val="24"/>
          <w:lang w:eastAsia="x-none"/>
        </w:rPr>
        <w:tab/>
      </w:r>
      <w:r w:rsidRPr="006750B8">
        <w:rPr>
          <w:sz w:val="24"/>
          <w:szCs w:val="24"/>
          <w:lang w:eastAsia="x-none"/>
        </w:rPr>
        <w:tab/>
      </w:r>
      <w:r w:rsidRPr="006750B8">
        <w:rPr>
          <w:sz w:val="24"/>
          <w:szCs w:val="24"/>
          <w:lang w:eastAsia="x-none"/>
        </w:rPr>
        <w:tab/>
      </w:r>
      <w:r w:rsidRPr="006750B8">
        <w:rPr>
          <w:sz w:val="24"/>
          <w:szCs w:val="24"/>
          <w:lang w:eastAsia="x-none"/>
        </w:rPr>
        <w:tab/>
      </w:r>
      <w:r w:rsidRPr="006750B8">
        <w:rPr>
          <w:sz w:val="24"/>
          <w:szCs w:val="24"/>
          <w:lang w:eastAsia="x-none"/>
        </w:rPr>
        <w:tab/>
      </w:r>
      <w:r w:rsidRPr="006750B8">
        <w:rPr>
          <w:sz w:val="24"/>
          <w:szCs w:val="24"/>
          <w:lang w:eastAsia="x-none"/>
        </w:rPr>
        <w:tab/>
        <w:t xml:space="preserve">    </w:t>
      </w:r>
      <w:r w:rsidR="003842B2" w:rsidRPr="006750B8">
        <w:rPr>
          <w:sz w:val="24"/>
          <w:szCs w:val="24"/>
          <w:lang w:eastAsia="x-none"/>
        </w:rPr>
        <w:t xml:space="preserve">     </w:t>
      </w:r>
      <w:r w:rsidR="00095B7B" w:rsidRPr="006750B8">
        <w:rPr>
          <w:sz w:val="24"/>
          <w:szCs w:val="24"/>
          <w:lang w:eastAsia="x-none"/>
        </w:rPr>
        <w:t>della S</w:t>
      </w:r>
      <w:r w:rsidRPr="006750B8">
        <w:rPr>
          <w:sz w:val="24"/>
          <w:szCs w:val="24"/>
          <w:lang w:eastAsia="x-none"/>
        </w:rPr>
        <w:t>cuola secondaria</w:t>
      </w:r>
    </w:p>
    <w:p w14:paraId="1A3F5686" w14:textId="77777777" w:rsidR="008C0AA2" w:rsidRDefault="008C0AA2" w:rsidP="004A7FA9">
      <w:pPr>
        <w:pStyle w:val="Default"/>
        <w:rPr>
          <w:b/>
          <w:bCs/>
        </w:rPr>
      </w:pPr>
    </w:p>
    <w:p w14:paraId="4BEA600C" w14:textId="19F9C90D" w:rsidR="0079198B" w:rsidRPr="0079198B" w:rsidRDefault="0079198B" w:rsidP="0079198B">
      <w:pPr>
        <w:pStyle w:val="Default"/>
        <w:ind w:left="6552"/>
      </w:pPr>
      <w:r>
        <w:rPr>
          <w:b/>
          <w:bCs/>
        </w:rPr>
        <w:t xml:space="preserve"> </w:t>
      </w:r>
      <w:r w:rsidRPr="0079198B">
        <w:t xml:space="preserve">Ai docenti della Scuola             </w:t>
      </w:r>
    </w:p>
    <w:p w14:paraId="1990F7DC" w14:textId="50BDBC9E" w:rsidR="0079198B" w:rsidRDefault="0079198B" w:rsidP="0079198B">
      <w:pPr>
        <w:pStyle w:val="Default"/>
        <w:ind w:left="6552"/>
        <w:rPr>
          <w:b/>
          <w:bCs/>
        </w:rPr>
      </w:pPr>
      <w:r w:rsidRPr="0079198B">
        <w:t xml:space="preserve">      secondaria</w:t>
      </w:r>
    </w:p>
    <w:p w14:paraId="2655F0CE" w14:textId="77777777" w:rsidR="0079198B" w:rsidRDefault="0079198B" w:rsidP="004A7FA9">
      <w:pPr>
        <w:pStyle w:val="Default"/>
        <w:rPr>
          <w:b/>
          <w:bCs/>
        </w:rPr>
      </w:pPr>
    </w:p>
    <w:p w14:paraId="0DEBE11C" w14:textId="77777777" w:rsidR="0079198B" w:rsidRDefault="0079198B" w:rsidP="004A7FA9">
      <w:pPr>
        <w:pStyle w:val="Default"/>
        <w:rPr>
          <w:b/>
          <w:bCs/>
        </w:rPr>
      </w:pPr>
    </w:p>
    <w:p w14:paraId="1A3D6866" w14:textId="2F1B9B76" w:rsidR="00BB5ACE" w:rsidRDefault="00F86429" w:rsidP="004A7FA9">
      <w:pPr>
        <w:pStyle w:val="Default"/>
        <w:rPr>
          <w:b/>
          <w:bCs/>
        </w:rPr>
      </w:pPr>
      <w:r w:rsidRPr="00F86429">
        <w:rPr>
          <w:b/>
          <w:bCs/>
        </w:rPr>
        <w:t>Circolare N°</w:t>
      </w:r>
      <w:r w:rsidR="00BF52E7">
        <w:rPr>
          <w:b/>
          <w:bCs/>
        </w:rPr>
        <w:t>87_</w:t>
      </w:r>
      <w:r w:rsidRPr="00F86429">
        <w:rPr>
          <w:b/>
          <w:bCs/>
        </w:rPr>
        <w:t xml:space="preserve"> Corsi opzionali pomeridiani PNNR ambito Multilinguismo</w:t>
      </w:r>
      <w:r w:rsidR="00A243DD">
        <w:rPr>
          <w:b/>
          <w:bCs/>
        </w:rPr>
        <w:t xml:space="preserve"> – </w:t>
      </w:r>
      <w:r w:rsidR="000F0773" w:rsidRPr="00BF52E7">
        <w:rPr>
          <w:b/>
          <w:bCs/>
          <w:i/>
          <w:iCs/>
        </w:rPr>
        <w:t>Go for Invalsi test</w:t>
      </w:r>
    </w:p>
    <w:p w14:paraId="1C7BF03A" w14:textId="77777777" w:rsidR="00E406DB" w:rsidRPr="00C5680E" w:rsidRDefault="00E406DB" w:rsidP="004A7FA9">
      <w:pPr>
        <w:pStyle w:val="Default"/>
        <w:rPr>
          <w:b/>
          <w:bCs/>
        </w:rPr>
      </w:pPr>
    </w:p>
    <w:p w14:paraId="0DD56D15" w14:textId="21CB3C46" w:rsidR="00E406DB" w:rsidRDefault="004A7FA9" w:rsidP="003C2843">
      <w:pPr>
        <w:pStyle w:val="Default"/>
      </w:pPr>
      <w:r w:rsidRPr="006750B8">
        <w:t>L</w:t>
      </w:r>
      <w:r w:rsidR="00291817">
        <w:t>’Istituto Comprensivo</w:t>
      </w:r>
      <w:r w:rsidR="007F2FD1">
        <w:t xml:space="preserve"> nel</w:t>
      </w:r>
      <w:r w:rsidR="00291817">
        <w:t xml:space="preserve"> quadro delle iniziative inerenti </w:t>
      </w:r>
      <w:proofErr w:type="gramStart"/>
      <w:r w:rsidR="00291817">
        <w:t>il</w:t>
      </w:r>
      <w:proofErr w:type="gramEnd"/>
      <w:r w:rsidR="007F2FD1">
        <w:t xml:space="preserve"> PNRR,</w:t>
      </w:r>
      <w:r w:rsidRPr="006750B8">
        <w:t xml:space="preserve"> </w:t>
      </w:r>
      <w:r w:rsidR="00291817">
        <w:t>propone</w:t>
      </w:r>
      <w:r w:rsidR="00C26F46">
        <w:t xml:space="preserve"> i seguenti</w:t>
      </w:r>
      <w:r w:rsidR="00B339B0">
        <w:t xml:space="preserve"> cors</w:t>
      </w:r>
      <w:r w:rsidR="00E406DB">
        <w:t xml:space="preserve">i </w:t>
      </w:r>
      <w:r w:rsidR="00B339B0">
        <w:t>opzional</w:t>
      </w:r>
      <w:r w:rsidR="00E406DB">
        <w:t xml:space="preserve">i </w:t>
      </w:r>
      <w:r w:rsidRPr="006750B8">
        <w:t>pomeridian</w:t>
      </w:r>
      <w:r w:rsidR="00E406DB">
        <w:t>i</w:t>
      </w:r>
      <w:r w:rsidRPr="006750B8">
        <w:t xml:space="preserve"> </w:t>
      </w:r>
      <w:r w:rsidR="00B339B0">
        <w:t>gratuit</w:t>
      </w:r>
      <w:r w:rsidR="00E406DB">
        <w:t>i</w:t>
      </w:r>
      <w:r w:rsidR="00291817">
        <w:t xml:space="preserve">, nell’ambito delle azioni di potenziamento delle competenze </w:t>
      </w:r>
      <w:r w:rsidR="00F86429">
        <w:t>multilinguistiche</w:t>
      </w:r>
      <w:r w:rsidR="00291817">
        <w:t xml:space="preserve"> per gli alunni della Scuola secondaria di primo grado Galilei</w:t>
      </w:r>
      <w:r w:rsidR="00114D9C">
        <w:t xml:space="preserve">, </w:t>
      </w:r>
      <w:r w:rsidR="00114D9C" w:rsidRPr="00114D9C">
        <w:rPr>
          <w:i/>
          <w:iCs/>
          <w:u w:val="single"/>
        </w:rPr>
        <w:t>dalle ore 14.00 alle 16.00</w:t>
      </w:r>
      <w:r w:rsidR="001A76A9">
        <w:rPr>
          <w:i/>
          <w:iCs/>
          <w:u w:val="single"/>
        </w:rPr>
        <w:t>:</w:t>
      </w:r>
    </w:p>
    <w:p w14:paraId="3DCAA8BC" w14:textId="77777777" w:rsidR="001A76A9" w:rsidRDefault="001A76A9" w:rsidP="003C2843">
      <w:pPr>
        <w:pStyle w:val="Default"/>
      </w:pPr>
    </w:p>
    <w:p w14:paraId="0A3F83AD" w14:textId="070E50E4" w:rsidR="001A76A9" w:rsidRPr="00EA2F92" w:rsidRDefault="001A76A9" w:rsidP="001A76A9">
      <w:pPr>
        <w:pStyle w:val="Default"/>
        <w:numPr>
          <w:ilvl w:val="0"/>
          <w:numId w:val="12"/>
        </w:numPr>
        <w:rPr>
          <w:b/>
          <w:bCs/>
          <w:i/>
          <w:iCs/>
          <w:u w:val="single"/>
        </w:rPr>
      </w:pPr>
      <w:r w:rsidRPr="00EA2F92">
        <w:rPr>
          <w:b/>
          <w:bCs/>
          <w:i/>
          <w:iCs/>
          <w:u w:val="single"/>
        </w:rPr>
        <w:t xml:space="preserve">Go for Invalsi </w:t>
      </w:r>
      <w:proofErr w:type="gramStart"/>
      <w:r w:rsidRPr="00EA2F92">
        <w:rPr>
          <w:b/>
          <w:bCs/>
          <w:i/>
          <w:iCs/>
          <w:u w:val="single"/>
        </w:rPr>
        <w:t xml:space="preserve">Test  </w:t>
      </w:r>
      <w:r w:rsidR="00EA2F92" w:rsidRPr="00EA2F92">
        <w:rPr>
          <w:b/>
          <w:bCs/>
          <w:i/>
          <w:iCs/>
          <w:u w:val="single"/>
        </w:rPr>
        <w:t>-</w:t>
      </w:r>
      <w:proofErr w:type="gramEnd"/>
      <w:r w:rsidR="00EA2F92" w:rsidRPr="00EA2F92">
        <w:rPr>
          <w:b/>
          <w:bCs/>
          <w:i/>
          <w:iCs/>
          <w:u w:val="single"/>
        </w:rPr>
        <w:t xml:space="preserve"> Classi prime</w:t>
      </w:r>
    </w:p>
    <w:p w14:paraId="42598E0C" w14:textId="46C24523" w:rsidR="001A76A9" w:rsidRDefault="001A76A9" w:rsidP="001A76A9">
      <w:pPr>
        <w:pStyle w:val="Default"/>
        <w:ind w:left="720"/>
      </w:pPr>
      <w:r>
        <w:t>Corso di consolidamento competenze di base per alunni delle classi prime</w:t>
      </w:r>
    </w:p>
    <w:p w14:paraId="43008FE8" w14:textId="77777777" w:rsidR="001A76A9" w:rsidRDefault="001A76A9" w:rsidP="001A76A9">
      <w:pPr>
        <w:pStyle w:val="Default"/>
        <w:ind w:left="720"/>
      </w:pPr>
    </w:p>
    <w:p w14:paraId="027B621D" w14:textId="445303F2" w:rsidR="001A76A9" w:rsidRPr="00EA2F92" w:rsidRDefault="001A76A9" w:rsidP="001A76A9">
      <w:pPr>
        <w:pStyle w:val="Default"/>
        <w:numPr>
          <w:ilvl w:val="0"/>
          <w:numId w:val="12"/>
        </w:numPr>
        <w:rPr>
          <w:b/>
          <w:bCs/>
          <w:i/>
          <w:iCs/>
          <w:u w:val="single"/>
        </w:rPr>
      </w:pPr>
      <w:r w:rsidRPr="00EA2F92">
        <w:rPr>
          <w:b/>
          <w:bCs/>
          <w:i/>
          <w:iCs/>
          <w:u w:val="single"/>
        </w:rPr>
        <w:t xml:space="preserve">Go for Invalsi Test </w:t>
      </w:r>
      <w:r w:rsidR="00EA2F92" w:rsidRPr="00EA2F92">
        <w:rPr>
          <w:b/>
          <w:bCs/>
          <w:i/>
          <w:iCs/>
          <w:u w:val="single"/>
        </w:rPr>
        <w:t>– Classi terze</w:t>
      </w:r>
      <w:r w:rsidRPr="00EA2F92">
        <w:rPr>
          <w:b/>
          <w:bCs/>
          <w:i/>
          <w:iCs/>
          <w:u w:val="single"/>
        </w:rPr>
        <w:t xml:space="preserve"> </w:t>
      </w:r>
    </w:p>
    <w:p w14:paraId="526FAC74" w14:textId="5F6A2E97" w:rsidR="001A76A9" w:rsidRDefault="001A76A9" w:rsidP="001A76A9">
      <w:pPr>
        <w:pStyle w:val="Default"/>
        <w:ind w:left="720"/>
      </w:pPr>
      <w:r>
        <w:t>Corso di consolidamento competenze di base per alunni delle classi terze</w:t>
      </w:r>
    </w:p>
    <w:p w14:paraId="6578316D" w14:textId="77777777" w:rsidR="001A76A9" w:rsidRPr="001A76A9" w:rsidRDefault="001A76A9" w:rsidP="001A76A9">
      <w:pPr>
        <w:pStyle w:val="Default"/>
        <w:ind w:left="720"/>
      </w:pPr>
    </w:p>
    <w:p w14:paraId="013CBCBD" w14:textId="77777777" w:rsidR="003C2843" w:rsidRDefault="003C2843" w:rsidP="004A7FA9">
      <w:pPr>
        <w:pStyle w:val="Default"/>
      </w:pPr>
    </w:p>
    <w:p w14:paraId="54EB34EF" w14:textId="0EEADD3E" w:rsidR="004A7FA9" w:rsidRDefault="004A7FA9" w:rsidP="004A7FA9">
      <w:pPr>
        <w:pStyle w:val="Default"/>
      </w:pPr>
      <w:r w:rsidRPr="006750B8">
        <w:t xml:space="preserve">I genitori interessati dovranno iscrivere gli alunni entro </w:t>
      </w:r>
      <w:r w:rsidR="003C2843">
        <w:rPr>
          <w:b/>
          <w:bCs/>
        </w:rPr>
        <w:t xml:space="preserve">martedì 18 febbraio </w:t>
      </w:r>
      <w:r w:rsidR="00E406DB">
        <w:rPr>
          <w:b/>
          <w:bCs/>
        </w:rPr>
        <w:t>2025</w:t>
      </w:r>
      <w:r w:rsidR="00BF707C">
        <w:rPr>
          <w:b/>
          <w:bCs/>
        </w:rPr>
        <w:t xml:space="preserve"> ore </w:t>
      </w:r>
      <w:r w:rsidR="003C2843">
        <w:rPr>
          <w:b/>
          <w:bCs/>
        </w:rPr>
        <w:t>12.00</w:t>
      </w:r>
      <w:r w:rsidR="009A612F">
        <w:rPr>
          <w:b/>
          <w:bCs/>
        </w:rPr>
        <w:t xml:space="preserve">, </w:t>
      </w:r>
      <w:r w:rsidR="009A612F">
        <w:t xml:space="preserve">utilizzando i </w:t>
      </w:r>
      <w:r w:rsidR="00EB24E7">
        <w:t>seguent</w:t>
      </w:r>
      <w:r w:rsidR="00E406DB">
        <w:t>i</w:t>
      </w:r>
      <w:r w:rsidR="00EB24E7">
        <w:t xml:space="preserve"> </w:t>
      </w:r>
      <w:r w:rsidR="009A612F">
        <w:t>link</w:t>
      </w:r>
      <w:r w:rsidR="00EB24E7">
        <w:t xml:space="preserve">: </w:t>
      </w:r>
    </w:p>
    <w:p w14:paraId="431034D0" w14:textId="77777777" w:rsidR="00EA2F92" w:rsidRDefault="00EA2F92" w:rsidP="004A7FA9">
      <w:pPr>
        <w:pStyle w:val="Default"/>
      </w:pPr>
    </w:p>
    <w:p w14:paraId="6BFDB136" w14:textId="77777777" w:rsidR="00EA2F92" w:rsidRDefault="00EA2F92" w:rsidP="004A7FA9">
      <w:pPr>
        <w:pStyle w:val="Default"/>
      </w:pPr>
    </w:p>
    <w:p w14:paraId="347FF412" w14:textId="64E43184" w:rsidR="00EA2F92" w:rsidRPr="00EA2F92" w:rsidRDefault="00EA2F92" w:rsidP="00EA2F92">
      <w:pPr>
        <w:pStyle w:val="Default"/>
        <w:ind w:left="720"/>
        <w:rPr>
          <w:b/>
          <w:bCs/>
          <w:i/>
          <w:iCs/>
          <w:u w:val="single"/>
        </w:rPr>
      </w:pPr>
      <w:r w:rsidRPr="00EA2F92">
        <w:rPr>
          <w:b/>
          <w:bCs/>
          <w:i/>
          <w:iCs/>
          <w:u w:val="single"/>
        </w:rPr>
        <w:t xml:space="preserve">Go for Invalsi </w:t>
      </w:r>
      <w:proofErr w:type="gramStart"/>
      <w:r w:rsidRPr="00EA2F92">
        <w:rPr>
          <w:b/>
          <w:bCs/>
          <w:i/>
          <w:iCs/>
          <w:u w:val="single"/>
        </w:rPr>
        <w:t>Test  -</w:t>
      </w:r>
      <w:proofErr w:type="gramEnd"/>
      <w:r w:rsidRPr="00EA2F92">
        <w:rPr>
          <w:b/>
          <w:bCs/>
          <w:i/>
          <w:iCs/>
          <w:u w:val="single"/>
        </w:rPr>
        <w:t xml:space="preserve"> Classi prime</w:t>
      </w:r>
    </w:p>
    <w:p w14:paraId="35B8CC61" w14:textId="6C80C327" w:rsidR="003C2843" w:rsidRDefault="00EA2F92" w:rsidP="004A7FA9">
      <w:pPr>
        <w:pStyle w:val="Default"/>
      </w:pPr>
      <w:hyperlink r:id="rId8" w:history="1">
        <w:r w:rsidRPr="003F0A82">
          <w:rPr>
            <w:rStyle w:val="Collegamentoipertestuale"/>
          </w:rPr>
          <w:t>https://docs.google.com/forms/d/1hRTtG0gx7PeP2ScQ6riUGAQ2MNPft4BdW8c3xKs2AT4/edit</w:t>
        </w:r>
      </w:hyperlink>
    </w:p>
    <w:p w14:paraId="58641B46" w14:textId="77777777" w:rsidR="00EA2F92" w:rsidRDefault="00EA2F92" w:rsidP="004A7FA9">
      <w:pPr>
        <w:pStyle w:val="Default"/>
      </w:pPr>
    </w:p>
    <w:p w14:paraId="4E56557A" w14:textId="77777777" w:rsidR="00C5680E" w:rsidRDefault="00C5680E" w:rsidP="00B67491">
      <w:pPr>
        <w:rPr>
          <w:sz w:val="24"/>
          <w:szCs w:val="24"/>
        </w:rPr>
      </w:pPr>
    </w:p>
    <w:p w14:paraId="5ECF5CBF" w14:textId="77777777" w:rsidR="00EA2F92" w:rsidRDefault="00EA2F92" w:rsidP="00B67491">
      <w:pPr>
        <w:rPr>
          <w:sz w:val="24"/>
          <w:szCs w:val="24"/>
        </w:rPr>
      </w:pPr>
    </w:p>
    <w:p w14:paraId="5138C14E" w14:textId="77777777" w:rsidR="00EA2F92" w:rsidRDefault="00EA2F92" w:rsidP="00B67491">
      <w:pPr>
        <w:rPr>
          <w:sz w:val="24"/>
          <w:szCs w:val="24"/>
        </w:rPr>
      </w:pPr>
    </w:p>
    <w:p w14:paraId="2340EB76" w14:textId="77777777" w:rsidR="00EA2F92" w:rsidRPr="00EA2F92" w:rsidRDefault="00EA2F92" w:rsidP="00EA2F92">
      <w:pPr>
        <w:pStyle w:val="Default"/>
        <w:ind w:left="720"/>
        <w:rPr>
          <w:b/>
          <w:bCs/>
          <w:i/>
          <w:iCs/>
          <w:u w:val="single"/>
        </w:rPr>
      </w:pPr>
      <w:r w:rsidRPr="00EA2F92">
        <w:rPr>
          <w:b/>
          <w:bCs/>
          <w:i/>
          <w:iCs/>
          <w:u w:val="single"/>
        </w:rPr>
        <w:t xml:space="preserve">Go for Invalsi Test – Classi terze </w:t>
      </w:r>
    </w:p>
    <w:p w14:paraId="6FE59F1F" w14:textId="47E52AD2" w:rsidR="00D2536E" w:rsidRDefault="00EA2F92" w:rsidP="00B67491">
      <w:pPr>
        <w:rPr>
          <w:sz w:val="24"/>
          <w:szCs w:val="24"/>
        </w:rPr>
      </w:pPr>
      <w:hyperlink r:id="rId9" w:history="1">
        <w:r w:rsidRPr="003F0A82">
          <w:rPr>
            <w:rStyle w:val="Collegamentoipertestuale"/>
            <w:sz w:val="24"/>
            <w:szCs w:val="24"/>
          </w:rPr>
          <w:t>https://docs.google.com/forms/d/16za6gJjn1dOkiLnPLG_NCQajl4JxC3zLrtEEGZGN9d0/edit</w:t>
        </w:r>
      </w:hyperlink>
    </w:p>
    <w:p w14:paraId="24316DFC" w14:textId="77777777" w:rsidR="00EA2F92" w:rsidRDefault="00EA2F92" w:rsidP="00B67491">
      <w:pPr>
        <w:rPr>
          <w:sz w:val="24"/>
          <w:szCs w:val="24"/>
        </w:rPr>
      </w:pPr>
    </w:p>
    <w:p w14:paraId="6DD20A9D" w14:textId="77777777" w:rsidR="00EA2F92" w:rsidRDefault="00EA2F92" w:rsidP="00B67491">
      <w:pPr>
        <w:rPr>
          <w:sz w:val="24"/>
          <w:szCs w:val="24"/>
        </w:rPr>
      </w:pPr>
    </w:p>
    <w:p w14:paraId="10878247" w14:textId="77777777" w:rsidR="00EA2F92" w:rsidRDefault="00EA2F92" w:rsidP="00B67491">
      <w:pPr>
        <w:rPr>
          <w:sz w:val="24"/>
          <w:szCs w:val="24"/>
        </w:rPr>
      </w:pPr>
    </w:p>
    <w:p w14:paraId="43549D58" w14:textId="765CD176" w:rsidR="002A4255" w:rsidRDefault="00D2536E" w:rsidP="00B67491">
      <w:pPr>
        <w:rPr>
          <w:sz w:val="24"/>
          <w:szCs w:val="24"/>
        </w:rPr>
      </w:pPr>
      <w:r>
        <w:rPr>
          <w:sz w:val="24"/>
          <w:szCs w:val="24"/>
        </w:rPr>
        <w:t>Di seguito il calendario dei corsi</w:t>
      </w:r>
    </w:p>
    <w:p w14:paraId="6E156E4A" w14:textId="77777777" w:rsidR="00D2536E" w:rsidRDefault="00D2536E" w:rsidP="00B67491">
      <w:pPr>
        <w:rPr>
          <w:sz w:val="24"/>
          <w:szCs w:val="24"/>
        </w:rPr>
      </w:pPr>
    </w:p>
    <w:p w14:paraId="56073F99" w14:textId="5FF2F894" w:rsidR="00433D0E" w:rsidRPr="00433D0E" w:rsidRDefault="00433D0E" w:rsidP="00B67491">
      <w:pPr>
        <w:rPr>
          <w:b/>
          <w:bCs/>
          <w:sz w:val="24"/>
          <w:szCs w:val="24"/>
        </w:rPr>
      </w:pPr>
      <w:r w:rsidRPr="00433D0E">
        <w:rPr>
          <w:b/>
          <w:bCs/>
          <w:sz w:val="24"/>
          <w:szCs w:val="24"/>
        </w:rPr>
        <w:t>Classi prime</w:t>
      </w:r>
    </w:p>
    <w:tbl>
      <w:tblPr>
        <w:tblW w:w="878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650"/>
        <w:gridCol w:w="5387"/>
      </w:tblGrid>
      <w:tr w:rsidR="00AE1AD7" w:rsidRPr="00AE1AD7" w14:paraId="60F566BD" w14:textId="2C8C0364" w:rsidTr="00527CCC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D2CDD" w14:textId="77777777" w:rsidR="00AE1AD7" w:rsidRPr="00AE1AD7" w:rsidRDefault="00AE1AD7" w:rsidP="00AE1AD7">
            <w:pPr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 xml:space="preserve">Giovedì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F0A27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20 febbraio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</w:tcPr>
          <w:p w14:paraId="010DEF31" w14:textId="71F6091C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 xml:space="preserve">Docente   prof.ssa Cagnoni </w:t>
            </w:r>
            <w:proofErr w:type="spellStart"/>
            <w:r w:rsidRPr="00AE1AD7">
              <w:rPr>
                <w:rFonts w:eastAsia="Times New Roman"/>
                <w:sz w:val="24"/>
                <w:szCs w:val="24"/>
              </w:rPr>
              <w:t>Fedrica</w:t>
            </w:r>
            <w:proofErr w:type="spellEnd"/>
          </w:p>
          <w:p w14:paraId="5AF1C99E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</w:p>
          <w:p w14:paraId="126AEC45" w14:textId="1CEC527B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 xml:space="preserve">Tutor </w:t>
            </w:r>
            <w:proofErr w:type="spellStart"/>
            <w:r w:rsidRPr="00AE1AD7">
              <w:rPr>
                <w:rFonts w:eastAsia="Times New Roman"/>
                <w:sz w:val="24"/>
                <w:szCs w:val="24"/>
              </w:rPr>
              <w:t>p.ssa</w:t>
            </w:r>
            <w:proofErr w:type="spellEnd"/>
            <w:r w:rsidRPr="00AE1AD7">
              <w:rPr>
                <w:rFonts w:eastAsia="Times New Roman"/>
                <w:sz w:val="24"/>
                <w:szCs w:val="24"/>
              </w:rPr>
              <w:t xml:space="preserve"> Meli Valeria</w:t>
            </w:r>
          </w:p>
        </w:tc>
      </w:tr>
      <w:tr w:rsidR="00AE1AD7" w:rsidRPr="00AE1AD7" w14:paraId="72C5C254" w14:textId="2AF6DDD9" w:rsidTr="00527C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34211" w14:textId="77777777" w:rsidR="00AE1AD7" w:rsidRPr="00AE1AD7" w:rsidRDefault="00AE1AD7" w:rsidP="00AE1AD7">
            <w:pPr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Martedì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A651B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25 febbraio</w:t>
            </w:r>
          </w:p>
        </w:tc>
        <w:tc>
          <w:tcPr>
            <w:tcW w:w="5387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5BA98BF2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AE1AD7" w:rsidRPr="00AE1AD7" w14:paraId="43E736B5" w14:textId="126AB303" w:rsidTr="00527C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D04BB" w14:textId="77777777" w:rsidR="00AE1AD7" w:rsidRPr="00AE1AD7" w:rsidRDefault="00AE1AD7" w:rsidP="00AE1AD7">
            <w:pPr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Martedì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B4949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4 marzo</w:t>
            </w:r>
          </w:p>
        </w:tc>
        <w:tc>
          <w:tcPr>
            <w:tcW w:w="5387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22622361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AE1AD7" w:rsidRPr="00AE1AD7" w14:paraId="5B7295AF" w14:textId="29F3F6F0" w:rsidTr="00527C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A98A5" w14:textId="77777777" w:rsidR="00AE1AD7" w:rsidRPr="00AE1AD7" w:rsidRDefault="00AE1AD7" w:rsidP="00AE1AD7">
            <w:pPr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 xml:space="preserve">Giovedì 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EB215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13 marzo</w:t>
            </w:r>
          </w:p>
        </w:tc>
        <w:tc>
          <w:tcPr>
            <w:tcW w:w="5387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0F551F98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AE1AD7" w:rsidRPr="00AE1AD7" w14:paraId="1B05956B" w14:textId="4FA9CBDB" w:rsidTr="00527CC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55468" w14:textId="77777777" w:rsidR="00AE1AD7" w:rsidRPr="00AE1AD7" w:rsidRDefault="00AE1AD7" w:rsidP="00AE1AD7">
            <w:pPr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 xml:space="preserve">Giovedì 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400F5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20 marzo</w:t>
            </w:r>
          </w:p>
        </w:tc>
        <w:tc>
          <w:tcPr>
            <w:tcW w:w="5387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FFE6EE5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D1EBFCE" w14:textId="77777777" w:rsidR="00433D0E" w:rsidRPr="00AE1AD7" w:rsidRDefault="00433D0E" w:rsidP="00B67491">
      <w:pPr>
        <w:rPr>
          <w:sz w:val="24"/>
          <w:szCs w:val="24"/>
        </w:rPr>
      </w:pPr>
    </w:p>
    <w:p w14:paraId="6AD8170E" w14:textId="605BDE31" w:rsidR="00433D0E" w:rsidRDefault="00433D0E" w:rsidP="00B67491">
      <w:pPr>
        <w:rPr>
          <w:sz w:val="24"/>
          <w:szCs w:val="24"/>
        </w:rPr>
      </w:pPr>
    </w:p>
    <w:p w14:paraId="419C0BD4" w14:textId="44E7A99D" w:rsidR="00433D0E" w:rsidRPr="00433D0E" w:rsidRDefault="00433D0E" w:rsidP="00B67491">
      <w:pPr>
        <w:rPr>
          <w:b/>
          <w:bCs/>
          <w:sz w:val="24"/>
          <w:szCs w:val="24"/>
        </w:rPr>
      </w:pPr>
      <w:r w:rsidRPr="00433D0E">
        <w:rPr>
          <w:b/>
          <w:bCs/>
          <w:sz w:val="24"/>
          <w:szCs w:val="24"/>
        </w:rPr>
        <w:t xml:space="preserve">Classi </w:t>
      </w:r>
      <w:r w:rsidR="00AE1AD7">
        <w:rPr>
          <w:b/>
          <w:bCs/>
          <w:sz w:val="24"/>
          <w:szCs w:val="24"/>
        </w:rPr>
        <w:t>terze</w:t>
      </w:r>
    </w:p>
    <w:tbl>
      <w:tblPr>
        <w:tblW w:w="8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701"/>
        <w:gridCol w:w="5245"/>
      </w:tblGrid>
      <w:tr w:rsidR="00AE1AD7" w:rsidRPr="00AE1AD7" w14:paraId="5002F5D3" w14:textId="0FDE2D04" w:rsidTr="00527CCC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92F91" w14:textId="77777777" w:rsidR="00AE1AD7" w:rsidRPr="00AE1AD7" w:rsidRDefault="00AE1AD7" w:rsidP="00AE1AD7">
            <w:pPr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Giovedì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29D8D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6 marzo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</w:tcPr>
          <w:p w14:paraId="485D5A94" w14:textId="77777777" w:rsid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Docente prof.ssa Petrella Luana</w:t>
            </w:r>
          </w:p>
          <w:p w14:paraId="0E9F2A39" w14:textId="77777777" w:rsid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</w:p>
          <w:p w14:paraId="5971AACC" w14:textId="301DE0DD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Tutor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p.ssa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Bertolino Angela</w:t>
            </w:r>
          </w:p>
        </w:tc>
      </w:tr>
      <w:tr w:rsidR="00AE1AD7" w:rsidRPr="00AE1AD7" w14:paraId="67F54963" w14:textId="78B244B9" w:rsidTr="00527CCC">
        <w:trPr>
          <w:trHeight w:val="315"/>
        </w:trPr>
        <w:tc>
          <w:tcPr>
            <w:tcW w:w="1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D840F" w14:textId="77777777" w:rsidR="00AE1AD7" w:rsidRPr="00AE1AD7" w:rsidRDefault="00AE1AD7" w:rsidP="00AE1AD7">
            <w:pPr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Giovedì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FF635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13 marzo</w:t>
            </w:r>
          </w:p>
        </w:tc>
        <w:tc>
          <w:tcPr>
            <w:tcW w:w="524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6A036DA2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AE1AD7" w:rsidRPr="00AE1AD7" w14:paraId="7254D075" w14:textId="2091C695" w:rsidTr="00527CCC">
        <w:trPr>
          <w:trHeight w:val="315"/>
        </w:trPr>
        <w:tc>
          <w:tcPr>
            <w:tcW w:w="1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D37A7" w14:textId="77777777" w:rsidR="00AE1AD7" w:rsidRPr="00AE1AD7" w:rsidRDefault="00AE1AD7" w:rsidP="00AE1AD7">
            <w:pPr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Giovedì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CCF98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20 marzo</w:t>
            </w:r>
          </w:p>
        </w:tc>
        <w:tc>
          <w:tcPr>
            <w:tcW w:w="524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137BF6BB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AE1AD7" w:rsidRPr="00AE1AD7" w14:paraId="3594CDE7" w14:textId="15B52B0B" w:rsidTr="00527CCC">
        <w:trPr>
          <w:trHeight w:val="315"/>
        </w:trPr>
        <w:tc>
          <w:tcPr>
            <w:tcW w:w="1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E1B54" w14:textId="77777777" w:rsidR="00AE1AD7" w:rsidRPr="00AE1AD7" w:rsidRDefault="00AE1AD7" w:rsidP="00AE1AD7">
            <w:pPr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Giovedì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B450D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3 aprile</w:t>
            </w:r>
          </w:p>
        </w:tc>
        <w:tc>
          <w:tcPr>
            <w:tcW w:w="5245" w:type="dxa"/>
            <w:vMerge/>
            <w:tcBorders>
              <w:left w:val="single" w:sz="6" w:space="0" w:color="CCCCCC"/>
              <w:right w:val="single" w:sz="6" w:space="0" w:color="000000"/>
            </w:tcBorders>
          </w:tcPr>
          <w:p w14:paraId="624106EE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  <w:tr w:rsidR="00AE1AD7" w:rsidRPr="00AE1AD7" w14:paraId="5B909508" w14:textId="73B3D2AB" w:rsidTr="00527CCC">
        <w:trPr>
          <w:trHeight w:val="315"/>
        </w:trPr>
        <w:tc>
          <w:tcPr>
            <w:tcW w:w="18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BEA04" w14:textId="77777777" w:rsidR="00AE1AD7" w:rsidRPr="00AE1AD7" w:rsidRDefault="00AE1AD7" w:rsidP="00AE1AD7">
            <w:pPr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Giovedì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D5FC9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AE1AD7">
              <w:rPr>
                <w:rFonts w:eastAsia="Times New Roman"/>
                <w:sz w:val="24"/>
                <w:szCs w:val="24"/>
              </w:rPr>
              <w:t>10 aprile</w:t>
            </w:r>
          </w:p>
        </w:tc>
        <w:tc>
          <w:tcPr>
            <w:tcW w:w="524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4A5CDC6" w14:textId="77777777" w:rsidR="00AE1AD7" w:rsidRPr="00AE1AD7" w:rsidRDefault="00AE1AD7" w:rsidP="00AE1AD7">
            <w:pPr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DD8E74A" w14:textId="77777777" w:rsidR="00433D0E" w:rsidRDefault="00433D0E" w:rsidP="00B67491">
      <w:pPr>
        <w:rPr>
          <w:sz w:val="24"/>
          <w:szCs w:val="24"/>
        </w:rPr>
      </w:pPr>
    </w:p>
    <w:p w14:paraId="597D5427" w14:textId="77777777" w:rsidR="00D2536E" w:rsidRDefault="00D2536E" w:rsidP="00B67491">
      <w:pPr>
        <w:rPr>
          <w:sz w:val="24"/>
          <w:szCs w:val="24"/>
        </w:rPr>
      </w:pPr>
    </w:p>
    <w:p w14:paraId="0CAA2F4A" w14:textId="77777777" w:rsidR="00EA2F92" w:rsidRDefault="00EA2F92" w:rsidP="00B67491">
      <w:pPr>
        <w:rPr>
          <w:sz w:val="24"/>
          <w:szCs w:val="24"/>
        </w:rPr>
      </w:pPr>
    </w:p>
    <w:p w14:paraId="08950BE4" w14:textId="13966B97" w:rsidR="00B67491" w:rsidRPr="006750B8" w:rsidRDefault="008C0AA2" w:rsidP="00B67491">
      <w:pPr>
        <w:rPr>
          <w:sz w:val="24"/>
          <w:szCs w:val="24"/>
        </w:rPr>
      </w:pPr>
      <w:r>
        <w:rPr>
          <w:sz w:val="24"/>
          <w:szCs w:val="24"/>
        </w:rPr>
        <w:t xml:space="preserve">Cesano Maderno, </w:t>
      </w:r>
      <w:r w:rsidR="00AE1AD7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="004F06DE">
        <w:rPr>
          <w:sz w:val="24"/>
          <w:szCs w:val="24"/>
        </w:rPr>
        <w:t>2</w:t>
      </w:r>
      <w:r>
        <w:rPr>
          <w:sz w:val="24"/>
          <w:szCs w:val="24"/>
        </w:rPr>
        <w:t>.25</w:t>
      </w:r>
      <w:r w:rsidR="00BB5ACE">
        <w:rPr>
          <w:sz w:val="24"/>
          <w:szCs w:val="24"/>
        </w:rPr>
        <w:tab/>
      </w:r>
      <w:r w:rsidR="00BB5ACE">
        <w:rPr>
          <w:sz w:val="24"/>
          <w:szCs w:val="24"/>
        </w:rPr>
        <w:tab/>
      </w:r>
      <w:r w:rsidR="00BB79BC" w:rsidRPr="006750B8">
        <w:rPr>
          <w:sz w:val="24"/>
          <w:szCs w:val="24"/>
        </w:rPr>
        <w:tab/>
      </w:r>
      <w:r w:rsidR="00BB79BC" w:rsidRPr="006750B8">
        <w:rPr>
          <w:sz w:val="24"/>
          <w:szCs w:val="24"/>
        </w:rPr>
        <w:tab/>
      </w:r>
      <w:r w:rsidR="00BB79BC" w:rsidRPr="006750B8">
        <w:rPr>
          <w:sz w:val="24"/>
          <w:szCs w:val="24"/>
        </w:rPr>
        <w:tab/>
      </w:r>
      <w:r w:rsidR="00AA6D9A">
        <w:rPr>
          <w:sz w:val="24"/>
          <w:szCs w:val="24"/>
        </w:rPr>
        <w:t xml:space="preserve">             </w:t>
      </w:r>
      <w:r w:rsidR="00B67491" w:rsidRPr="006750B8">
        <w:rPr>
          <w:sz w:val="24"/>
          <w:szCs w:val="24"/>
        </w:rPr>
        <w:t>Il Dirigente scolastico</w:t>
      </w:r>
    </w:p>
    <w:p w14:paraId="556A8373" w14:textId="35C4B255" w:rsidR="002B5696" w:rsidRPr="002B5696" w:rsidRDefault="00B67491" w:rsidP="002B5696">
      <w:pPr>
        <w:rPr>
          <w:sz w:val="24"/>
          <w:szCs w:val="24"/>
        </w:rPr>
      </w:pPr>
      <w:r w:rsidRPr="006750B8">
        <w:rPr>
          <w:sz w:val="24"/>
          <w:szCs w:val="24"/>
        </w:rPr>
        <w:tab/>
      </w:r>
      <w:r w:rsidRPr="006750B8">
        <w:rPr>
          <w:sz w:val="24"/>
          <w:szCs w:val="24"/>
        </w:rPr>
        <w:tab/>
      </w:r>
      <w:r w:rsidRPr="006750B8">
        <w:rPr>
          <w:sz w:val="24"/>
          <w:szCs w:val="24"/>
        </w:rPr>
        <w:tab/>
      </w:r>
      <w:r w:rsidRPr="006750B8">
        <w:rPr>
          <w:sz w:val="24"/>
          <w:szCs w:val="24"/>
        </w:rPr>
        <w:tab/>
      </w:r>
      <w:r w:rsidRPr="006750B8">
        <w:rPr>
          <w:sz w:val="24"/>
          <w:szCs w:val="24"/>
        </w:rPr>
        <w:tab/>
      </w:r>
      <w:r w:rsidRPr="006750B8">
        <w:rPr>
          <w:sz w:val="24"/>
          <w:szCs w:val="24"/>
        </w:rPr>
        <w:tab/>
      </w:r>
      <w:r w:rsidRPr="006750B8">
        <w:rPr>
          <w:sz w:val="24"/>
          <w:szCs w:val="24"/>
        </w:rPr>
        <w:tab/>
      </w:r>
      <w:r w:rsidRPr="006750B8">
        <w:rPr>
          <w:sz w:val="24"/>
          <w:szCs w:val="24"/>
        </w:rPr>
        <w:tab/>
        <w:t xml:space="preserve">          </w:t>
      </w:r>
      <w:r w:rsidR="00BB5ACE">
        <w:rPr>
          <w:sz w:val="24"/>
          <w:szCs w:val="24"/>
        </w:rPr>
        <w:t xml:space="preserve"> </w:t>
      </w:r>
      <w:r w:rsidR="008C0AA2">
        <w:rPr>
          <w:sz w:val="24"/>
          <w:szCs w:val="24"/>
        </w:rPr>
        <w:t xml:space="preserve">   </w:t>
      </w:r>
      <w:r w:rsidRPr="006750B8">
        <w:rPr>
          <w:sz w:val="24"/>
          <w:szCs w:val="24"/>
        </w:rPr>
        <w:t xml:space="preserve">Dott.ssa </w:t>
      </w:r>
      <w:r w:rsidR="00BB5ACE">
        <w:rPr>
          <w:sz w:val="24"/>
          <w:szCs w:val="24"/>
        </w:rPr>
        <w:t>Rita Ga</w:t>
      </w:r>
      <w:r w:rsidR="002B5696">
        <w:rPr>
          <w:sz w:val="24"/>
          <w:szCs w:val="24"/>
        </w:rPr>
        <w:t>rgiulo</w:t>
      </w:r>
      <w:r w:rsidR="002B5696">
        <w:rPr>
          <w:sz w:val="24"/>
          <w:szCs w:val="24"/>
        </w:rPr>
        <w:tab/>
      </w:r>
      <w:r w:rsidR="002B5696">
        <w:rPr>
          <w:sz w:val="24"/>
          <w:szCs w:val="24"/>
        </w:rPr>
        <w:tab/>
      </w:r>
      <w:r w:rsidR="002B5696">
        <w:rPr>
          <w:sz w:val="24"/>
          <w:szCs w:val="24"/>
        </w:rPr>
        <w:tab/>
        <w:t xml:space="preserve">                                      </w:t>
      </w:r>
      <w:r w:rsidR="002B5696">
        <w:rPr>
          <w:sz w:val="24"/>
          <w:szCs w:val="24"/>
        </w:rPr>
        <w:tab/>
      </w:r>
      <w:r w:rsidR="002B5696">
        <w:rPr>
          <w:sz w:val="24"/>
          <w:szCs w:val="24"/>
        </w:rPr>
        <w:tab/>
      </w:r>
      <w:r w:rsidR="002B5696" w:rsidRPr="009F04D7">
        <w:rPr>
          <w:rFonts w:eastAsia="Times New Roman"/>
          <w:spacing w:val="1"/>
          <w:sz w:val="18"/>
          <w:szCs w:val="18"/>
        </w:rPr>
        <w:t xml:space="preserve">                               </w:t>
      </w:r>
      <w:r w:rsidR="002B5696">
        <w:rPr>
          <w:rFonts w:eastAsia="Times New Roman"/>
          <w:spacing w:val="1"/>
          <w:sz w:val="18"/>
          <w:szCs w:val="18"/>
        </w:rPr>
        <w:tab/>
        <w:t>(</w:t>
      </w:r>
      <w:r w:rsidR="002B5696" w:rsidRPr="00805F9C">
        <w:rPr>
          <w:rFonts w:eastAsia="Yu Mincho"/>
          <w:color w:val="000000"/>
          <w:sz w:val="16"/>
          <w:szCs w:val="16"/>
        </w:rPr>
        <w:t xml:space="preserve">Firma apposta ai sensi del </w:t>
      </w:r>
      <w:proofErr w:type="spellStart"/>
      <w:r w:rsidR="002B5696" w:rsidRPr="00805F9C">
        <w:rPr>
          <w:rFonts w:eastAsia="Yu Mincho"/>
          <w:color w:val="000000"/>
          <w:sz w:val="16"/>
          <w:szCs w:val="16"/>
        </w:rPr>
        <w:t>D.Lvo</w:t>
      </w:r>
      <w:proofErr w:type="spellEnd"/>
      <w:r w:rsidR="002B5696" w:rsidRPr="00805F9C">
        <w:rPr>
          <w:rFonts w:eastAsia="Yu Mincho"/>
          <w:color w:val="000000"/>
          <w:sz w:val="16"/>
          <w:szCs w:val="16"/>
        </w:rPr>
        <w:t xml:space="preserve"> n.82/2005 </w:t>
      </w:r>
    </w:p>
    <w:p w14:paraId="7241C50A" w14:textId="58FADE1F" w:rsidR="002B5696" w:rsidRPr="00352E2D" w:rsidRDefault="002B5696" w:rsidP="002B5696">
      <w:pPr>
        <w:adjustRightInd w:val="0"/>
      </w:pPr>
      <w:r w:rsidRPr="00805F9C">
        <w:rPr>
          <w:rFonts w:eastAsia="Yu Mincho"/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eastAsia="Yu Mincho"/>
          <w:color w:val="000000"/>
          <w:sz w:val="16"/>
          <w:szCs w:val="16"/>
        </w:rPr>
        <w:tab/>
      </w:r>
      <w:r>
        <w:rPr>
          <w:rFonts w:eastAsia="Yu Mincho"/>
          <w:color w:val="000000"/>
          <w:sz w:val="16"/>
          <w:szCs w:val="16"/>
        </w:rPr>
        <w:tab/>
      </w:r>
      <w:r>
        <w:rPr>
          <w:rFonts w:eastAsia="Yu Mincho"/>
          <w:color w:val="000000"/>
          <w:sz w:val="16"/>
          <w:szCs w:val="16"/>
        </w:rPr>
        <w:tab/>
      </w:r>
      <w:r w:rsidR="008C0AA2">
        <w:rPr>
          <w:rFonts w:eastAsia="Yu Mincho"/>
          <w:color w:val="000000"/>
          <w:sz w:val="16"/>
          <w:szCs w:val="16"/>
        </w:rPr>
        <w:t>a</w:t>
      </w:r>
      <w:r w:rsidRPr="00805F9C">
        <w:rPr>
          <w:rFonts w:eastAsia="Yu Mincho"/>
          <w:color w:val="000000"/>
          <w:sz w:val="16"/>
          <w:szCs w:val="16"/>
        </w:rPr>
        <w:t>ggiornat</w:t>
      </w:r>
      <w:r w:rsidR="008C0AA2">
        <w:rPr>
          <w:rFonts w:eastAsia="Yu Mincho"/>
          <w:color w:val="000000"/>
          <w:sz w:val="16"/>
          <w:szCs w:val="16"/>
        </w:rPr>
        <w:t xml:space="preserve">a </w:t>
      </w:r>
      <w:r w:rsidRPr="00805F9C">
        <w:rPr>
          <w:rFonts w:eastAsia="Yu Mincho"/>
          <w:color w:val="000000"/>
          <w:sz w:val="16"/>
          <w:szCs w:val="16"/>
        </w:rPr>
        <w:t xml:space="preserve">al </w:t>
      </w:r>
      <w:proofErr w:type="spellStart"/>
      <w:r w:rsidRPr="00805F9C">
        <w:rPr>
          <w:rFonts w:eastAsia="Yu Mincho"/>
          <w:color w:val="000000"/>
          <w:sz w:val="16"/>
          <w:szCs w:val="16"/>
        </w:rPr>
        <w:t>D.Lvo</w:t>
      </w:r>
      <w:proofErr w:type="spellEnd"/>
      <w:r w:rsidRPr="00805F9C">
        <w:rPr>
          <w:rFonts w:eastAsia="Yu Mincho"/>
          <w:color w:val="000000"/>
          <w:sz w:val="16"/>
          <w:szCs w:val="16"/>
        </w:rPr>
        <w:t xml:space="preserve"> 217/2017 art.1, c. 1, </w:t>
      </w:r>
      <w:proofErr w:type="spellStart"/>
      <w:r w:rsidRPr="00805F9C">
        <w:rPr>
          <w:rFonts w:eastAsia="Yu Mincho"/>
          <w:color w:val="000000"/>
          <w:sz w:val="16"/>
          <w:szCs w:val="16"/>
        </w:rPr>
        <w:t>l.s</w:t>
      </w:r>
      <w:proofErr w:type="spellEnd"/>
      <w:r w:rsidRPr="00805F9C">
        <w:rPr>
          <w:rFonts w:eastAsia="Yu Mincho"/>
          <w:color w:val="000000"/>
          <w:sz w:val="16"/>
          <w:szCs w:val="16"/>
        </w:rPr>
        <w:t>)</w:t>
      </w:r>
      <w:r w:rsidRPr="00352E2D">
        <w:t xml:space="preserve"> </w:t>
      </w:r>
    </w:p>
    <w:sectPr w:rsidR="002B5696" w:rsidRPr="00352E2D" w:rsidSect="009416B4"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91F"/>
    <w:multiLevelType w:val="hybridMultilevel"/>
    <w:tmpl w:val="99EECE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C4BE8"/>
    <w:multiLevelType w:val="hybridMultilevel"/>
    <w:tmpl w:val="3EA83A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36305"/>
    <w:multiLevelType w:val="hybridMultilevel"/>
    <w:tmpl w:val="6E541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567DD"/>
    <w:multiLevelType w:val="hybridMultilevel"/>
    <w:tmpl w:val="A9D289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5968"/>
    <w:multiLevelType w:val="hybridMultilevel"/>
    <w:tmpl w:val="87347D1E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607A0"/>
    <w:multiLevelType w:val="hybridMultilevel"/>
    <w:tmpl w:val="AE929B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1754B"/>
    <w:multiLevelType w:val="hybridMultilevel"/>
    <w:tmpl w:val="FE8AB9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526A8"/>
    <w:multiLevelType w:val="hybridMultilevel"/>
    <w:tmpl w:val="31864508"/>
    <w:lvl w:ilvl="0" w:tplc="1BEC84C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3B10461"/>
    <w:multiLevelType w:val="hybridMultilevel"/>
    <w:tmpl w:val="784EA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B5135"/>
    <w:multiLevelType w:val="multilevel"/>
    <w:tmpl w:val="45D20650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E00F43"/>
    <w:multiLevelType w:val="multilevel"/>
    <w:tmpl w:val="72FA7EE4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Calibri" w:hAnsi="Calibri"/>
        <w:i/>
        <w:strike w:val="0"/>
        <w:color w:val="000000"/>
        <w:spacing w:val="0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FA7A81"/>
    <w:multiLevelType w:val="hybridMultilevel"/>
    <w:tmpl w:val="EBAA9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255C5"/>
    <w:multiLevelType w:val="hybridMultilevel"/>
    <w:tmpl w:val="7F24F0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2B0ED4"/>
    <w:multiLevelType w:val="hybridMultilevel"/>
    <w:tmpl w:val="89BEAB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E2370"/>
    <w:multiLevelType w:val="hybridMultilevel"/>
    <w:tmpl w:val="C15EAC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07282">
    <w:abstractNumId w:val="10"/>
  </w:num>
  <w:num w:numId="2" w16cid:durableId="1039672796">
    <w:abstractNumId w:val="3"/>
  </w:num>
  <w:num w:numId="3" w16cid:durableId="2131900181">
    <w:abstractNumId w:val="6"/>
  </w:num>
  <w:num w:numId="4" w16cid:durableId="896404080">
    <w:abstractNumId w:val="12"/>
  </w:num>
  <w:num w:numId="5" w16cid:durableId="683166958">
    <w:abstractNumId w:val="13"/>
  </w:num>
  <w:num w:numId="6" w16cid:durableId="1957446673">
    <w:abstractNumId w:val="11"/>
  </w:num>
  <w:num w:numId="7" w16cid:durableId="974412783">
    <w:abstractNumId w:val="8"/>
  </w:num>
  <w:num w:numId="8" w16cid:durableId="664479554">
    <w:abstractNumId w:val="2"/>
  </w:num>
  <w:num w:numId="9" w16cid:durableId="764568729">
    <w:abstractNumId w:val="7"/>
  </w:num>
  <w:num w:numId="10" w16cid:durableId="1826235822">
    <w:abstractNumId w:val="4"/>
  </w:num>
  <w:num w:numId="11" w16cid:durableId="12340417">
    <w:abstractNumId w:val="9"/>
  </w:num>
  <w:num w:numId="12" w16cid:durableId="2093702434">
    <w:abstractNumId w:val="5"/>
  </w:num>
  <w:num w:numId="13" w16cid:durableId="709572972">
    <w:abstractNumId w:val="1"/>
  </w:num>
  <w:num w:numId="14" w16cid:durableId="1962300914">
    <w:abstractNumId w:val="0"/>
  </w:num>
  <w:num w:numId="15" w16cid:durableId="7402549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77"/>
    <w:rsid w:val="000466BE"/>
    <w:rsid w:val="000569A4"/>
    <w:rsid w:val="00095B7B"/>
    <w:rsid w:val="00095EE9"/>
    <w:rsid w:val="000B3463"/>
    <w:rsid w:val="000B4D77"/>
    <w:rsid w:val="000C7F88"/>
    <w:rsid w:val="000F0773"/>
    <w:rsid w:val="000F215E"/>
    <w:rsid w:val="000F2C77"/>
    <w:rsid w:val="00105BD2"/>
    <w:rsid w:val="00114D9C"/>
    <w:rsid w:val="00152364"/>
    <w:rsid w:val="001620DE"/>
    <w:rsid w:val="00162C8A"/>
    <w:rsid w:val="00166EE2"/>
    <w:rsid w:val="0019128E"/>
    <w:rsid w:val="00196A58"/>
    <w:rsid w:val="001A76A9"/>
    <w:rsid w:val="001A7DB6"/>
    <w:rsid w:val="001C3D60"/>
    <w:rsid w:val="001D5EA8"/>
    <w:rsid w:val="001E2847"/>
    <w:rsid w:val="001E3077"/>
    <w:rsid w:val="001F3C16"/>
    <w:rsid w:val="00221D34"/>
    <w:rsid w:val="00244A74"/>
    <w:rsid w:val="00263B60"/>
    <w:rsid w:val="00267289"/>
    <w:rsid w:val="00283F40"/>
    <w:rsid w:val="00291817"/>
    <w:rsid w:val="00295CEA"/>
    <w:rsid w:val="002A4255"/>
    <w:rsid w:val="002B5696"/>
    <w:rsid w:val="002B7B4E"/>
    <w:rsid w:val="002C19EA"/>
    <w:rsid w:val="002C60D7"/>
    <w:rsid w:val="002C6AE6"/>
    <w:rsid w:val="002F790E"/>
    <w:rsid w:val="002F7DA3"/>
    <w:rsid w:val="003141C7"/>
    <w:rsid w:val="003217F0"/>
    <w:rsid w:val="00345084"/>
    <w:rsid w:val="00352C4E"/>
    <w:rsid w:val="0035564B"/>
    <w:rsid w:val="003842B2"/>
    <w:rsid w:val="00385789"/>
    <w:rsid w:val="003A2DC3"/>
    <w:rsid w:val="003B13C2"/>
    <w:rsid w:val="003C2843"/>
    <w:rsid w:val="003D455E"/>
    <w:rsid w:val="003D4BEF"/>
    <w:rsid w:val="003E07F9"/>
    <w:rsid w:val="00401C0F"/>
    <w:rsid w:val="00406A37"/>
    <w:rsid w:val="00433D0E"/>
    <w:rsid w:val="00434462"/>
    <w:rsid w:val="004360CD"/>
    <w:rsid w:val="004426CE"/>
    <w:rsid w:val="00446183"/>
    <w:rsid w:val="00452761"/>
    <w:rsid w:val="004A7FA9"/>
    <w:rsid w:val="004C2EB1"/>
    <w:rsid w:val="004C7D69"/>
    <w:rsid w:val="004F06DE"/>
    <w:rsid w:val="005176AF"/>
    <w:rsid w:val="00521BC1"/>
    <w:rsid w:val="00527CCC"/>
    <w:rsid w:val="00544EE6"/>
    <w:rsid w:val="0055178C"/>
    <w:rsid w:val="005619AA"/>
    <w:rsid w:val="0057684E"/>
    <w:rsid w:val="0058091D"/>
    <w:rsid w:val="00585E1A"/>
    <w:rsid w:val="005B692B"/>
    <w:rsid w:val="005C0DDD"/>
    <w:rsid w:val="0060625C"/>
    <w:rsid w:val="00610B0C"/>
    <w:rsid w:val="00630EE5"/>
    <w:rsid w:val="006367F2"/>
    <w:rsid w:val="00640E69"/>
    <w:rsid w:val="0066269C"/>
    <w:rsid w:val="00670EAD"/>
    <w:rsid w:val="00673EF2"/>
    <w:rsid w:val="006750B8"/>
    <w:rsid w:val="006B14C4"/>
    <w:rsid w:val="006B285A"/>
    <w:rsid w:val="006D5EC5"/>
    <w:rsid w:val="006F2696"/>
    <w:rsid w:val="00707EE6"/>
    <w:rsid w:val="0072251B"/>
    <w:rsid w:val="00740EDF"/>
    <w:rsid w:val="00743607"/>
    <w:rsid w:val="00754431"/>
    <w:rsid w:val="00754D24"/>
    <w:rsid w:val="0079198B"/>
    <w:rsid w:val="007C4BB0"/>
    <w:rsid w:val="007C7E1C"/>
    <w:rsid w:val="007D6B8A"/>
    <w:rsid w:val="007E5008"/>
    <w:rsid w:val="007E6708"/>
    <w:rsid w:val="007F2FD1"/>
    <w:rsid w:val="00800EA3"/>
    <w:rsid w:val="00833CDC"/>
    <w:rsid w:val="00840ABD"/>
    <w:rsid w:val="00853F1D"/>
    <w:rsid w:val="00856936"/>
    <w:rsid w:val="008802FC"/>
    <w:rsid w:val="008B7FE9"/>
    <w:rsid w:val="008C0AA2"/>
    <w:rsid w:val="008C1C75"/>
    <w:rsid w:val="008D0B85"/>
    <w:rsid w:val="008D1C02"/>
    <w:rsid w:val="008E5B53"/>
    <w:rsid w:val="00923622"/>
    <w:rsid w:val="009307D2"/>
    <w:rsid w:val="00933030"/>
    <w:rsid w:val="00940D31"/>
    <w:rsid w:val="009416B4"/>
    <w:rsid w:val="00947270"/>
    <w:rsid w:val="009817A0"/>
    <w:rsid w:val="0098413D"/>
    <w:rsid w:val="009A612F"/>
    <w:rsid w:val="009B0755"/>
    <w:rsid w:val="009B4D67"/>
    <w:rsid w:val="009D334F"/>
    <w:rsid w:val="009E1DDF"/>
    <w:rsid w:val="009F7C47"/>
    <w:rsid w:val="00A13CBB"/>
    <w:rsid w:val="00A23535"/>
    <w:rsid w:val="00A243DD"/>
    <w:rsid w:val="00A26BC8"/>
    <w:rsid w:val="00A302A1"/>
    <w:rsid w:val="00A44576"/>
    <w:rsid w:val="00A50875"/>
    <w:rsid w:val="00A547B3"/>
    <w:rsid w:val="00A824C1"/>
    <w:rsid w:val="00A86F87"/>
    <w:rsid w:val="00AA0F89"/>
    <w:rsid w:val="00AA6D9A"/>
    <w:rsid w:val="00AB1593"/>
    <w:rsid w:val="00AD43BB"/>
    <w:rsid w:val="00AE1AD7"/>
    <w:rsid w:val="00AE3C03"/>
    <w:rsid w:val="00AF2E3B"/>
    <w:rsid w:val="00B21934"/>
    <w:rsid w:val="00B339B0"/>
    <w:rsid w:val="00B57EE6"/>
    <w:rsid w:val="00B67491"/>
    <w:rsid w:val="00B709AA"/>
    <w:rsid w:val="00B76B4A"/>
    <w:rsid w:val="00B95776"/>
    <w:rsid w:val="00BA51EE"/>
    <w:rsid w:val="00BB0EEC"/>
    <w:rsid w:val="00BB0FA7"/>
    <w:rsid w:val="00BB5ACE"/>
    <w:rsid w:val="00BB79BC"/>
    <w:rsid w:val="00BC2CD1"/>
    <w:rsid w:val="00BC4B14"/>
    <w:rsid w:val="00BF52E7"/>
    <w:rsid w:val="00BF58DC"/>
    <w:rsid w:val="00BF707C"/>
    <w:rsid w:val="00C26F46"/>
    <w:rsid w:val="00C377FE"/>
    <w:rsid w:val="00C416C7"/>
    <w:rsid w:val="00C5680E"/>
    <w:rsid w:val="00C604EF"/>
    <w:rsid w:val="00C7000E"/>
    <w:rsid w:val="00C76BEA"/>
    <w:rsid w:val="00C8106B"/>
    <w:rsid w:val="00C8558C"/>
    <w:rsid w:val="00C9210F"/>
    <w:rsid w:val="00CA785E"/>
    <w:rsid w:val="00CC5C45"/>
    <w:rsid w:val="00CD3EBD"/>
    <w:rsid w:val="00CD7F09"/>
    <w:rsid w:val="00CE2AFA"/>
    <w:rsid w:val="00CF01C1"/>
    <w:rsid w:val="00D15C05"/>
    <w:rsid w:val="00D22A02"/>
    <w:rsid w:val="00D2536E"/>
    <w:rsid w:val="00D3486D"/>
    <w:rsid w:val="00D3754A"/>
    <w:rsid w:val="00D4420A"/>
    <w:rsid w:val="00D475F1"/>
    <w:rsid w:val="00D57FFA"/>
    <w:rsid w:val="00D64A97"/>
    <w:rsid w:val="00D6549B"/>
    <w:rsid w:val="00D8704F"/>
    <w:rsid w:val="00D96CDF"/>
    <w:rsid w:val="00DA3ADD"/>
    <w:rsid w:val="00DC7063"/>
    <w:rsid w:val="00DD3FCA"/>
    <w:rsid w:val="00DE46EC"/>
    <w:rsid w:val="00DE716A"/>
    <w:rsid w:val="00DF2FDD"/>
    <w:rsid w:val="00E147B0"/>
    <w:rsid w:val="00E21137"/>
    <w:rsid w:val="00E37224"/>
    <w:rsid w:val="00E406DB"/>
    <w:rsid w:val="00E95021"/>
    <w:rsid w:val="00EA2F92"/>
    <w:rsid w:val="00EB24E7"/>
    <w:rsid w:val="00EC1158"/>
    <w:rsid w:val="00EE11EF"/>
    <w:rsid w:val="00EF2C49"/>
    <w:rsid w:val="00F06B5B"/>
    <w:rsid w:val="00F072E6"/>
    <w:rsid w:val="00F2123F"/>
    <w:rsid w:val="00F51AE4"/>
    <w:rsid w:val="00F60937"/>
    <w:rsid w:val="00F75CD6"/>
    <w:rsid w:val="00F77A8D"/>
    <w:rsid w:val="00F86429"/>
    <w:rsid w:val="00FA4166"/>
    <w:rsid w:val="00FB1F5D"/>
    <w:rsid w:val="00FB2C42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503F"/>
  <w15:docId w15:val="{9BF91436-30A1-4F9B-8EC0-F4D57D1B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D77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B4D77"/>
    <w:pPr>
      <w:keepNext/>
      <w:tabs>
        <w:tab w:val="left" w:pos="540"/>
        <w:tab w:val="left" w:pos="6480"/>
      </w:tabs>
      <w:outlineLvl w:val="0"/>
    </w:pPr>
    <w:rPr>
      <w:rFonts w:eastAsia="Times New Roman"/>
      <w:b/>
      <w:b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4D7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nhideWhenUsed/>
    <w:rsid w:val="000B4D7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2C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2C42"/>
    <w:rPr>
      <w:rFonts w:ascii="Segoe UI" w:eastAsiaTheme="minorEastAsia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A3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0B85"/>
    <w:pPr>
      <w:ind w:left="720"/>
      <w:contextualSpacing/>
    </w:pPr>
  </w:style>
  <w:style w:type="paragraph" w:customStyle="1" w:styleId="Default">
    <w:name w:val="Default"/>
    <w:rsid w:val="004A7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F2FD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AA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E406DB"/>
    <w:pPr>
      <w:widowControl w:val="0"/>
      <w:autoSpaceDE w:val="0"/>
      <w:autoSpaceDN w:val="0"/>
      <w:spacing w:before="1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06DB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hRTtG0gx7PeP2ScQ6riUGAQ2MNPft4BdW8c3xKs2AT4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ic8e2001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6za6gJjn1dOkiLnPLG_NCQajl4JxC3zLrtEEGZGN9d0/ed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Francesco Chiodo</cp:lastModifiedBy>
  <cp:revision>2</cp:revision>
  <cp:lastPrinted>2022-10-13T22:47:00Z</cp:lastPrinted>
  <dcterms:created xsi:type="dcterms:W3CDTF">2025-02-14T13:45:00Z</dcterms:created>
  <dcterms:modified xsi:type="dcterms:W3CDTF">2025-02-14T13:45:00Z</dcterms:modified>
</cp:coreProperties>
</file>