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C1" w:rsidRPr="00DC2FFE" w:rsidRDefault="00DC2FFE" w:rsidP="003D67C1">
      <w:pPr>
        <w:jc w:val="right"/>
        <w:rPr>
          <w:b/>
          <w:sz w:val="32"/>
          <w:szCs w:val="32"/>
        </w:rPr>
      </w:pPr>
      <w:r w:rsidRPr="00DC2FFE">
        <w:rPr>
          <w:b/>
          <w:sz w:val="32"/>
          <w:szCs w:val="32"/>
        </w:rPr>
        <w:t>Modello 1</w:t>
      </w:r>
    </w:p>
    <w:p w:rsidR="00DC2FFE" w:rsidRPr="00A437D1" w:rsidRDefault="00DC2FFE" w:rsidP="00DC2FFE">
      <w:pPr>
        <w:ind w:left="447"/>
        <w:rPr>
          <w:rFonts w:ascii="Palace Script MT" w:eastAsia="Palace Script MT" w:hAnsi="Palace Script MT" w:cs="Palace Script MT"/>
          <w:b/>
          <w:i/>
          <w:i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7D1">
        <w:rPr>
          <w:rFonts w:ascii="Palace Script MT" w:eastAsia="Palace Script MT" w:hAnsi="Palace Script MT" w:cs="Palace Script MT"/>
          <w:b/>
          <w:i/>
          <w:iCs/>
          <w:sz w:val="72"/>
          <w:szCs w:val="72"/>
        </w:rPr>
        <w:t>Ministero dell’Istruzione</w:t>
      </w:r>
    </w:p>
    <w:p w:rsidR="00DC2FFE" w:rsidRPr="00A26BC8" w:rsidRDefault="00DC2FFE" w:rsidP="00DC2FFE">
      <w:pPr>
        <w:ind w:left="447"/>
        <w:rPr>
          <w:rFonts w:ascii="Verdana" w:hAnsi="Verdana"/>
        </w:rPr>
      </w:pPr>
      <w:r w:rsidRPr="00A26BC8">
        <w:rPr>
          <w:rFonts w:ascii="Verdana" w:eastAsia="Calibri" w:hAnsi="Verdana" w:cs="Calibri"/>
        </w:rPr>
        <w:t>Ufficio Scolastico Regionale per la Lombardia</w:t>
      </w:r>
    </w:p>
    <w:p w:rsidR="00DC2FFE" w:rsidRPr="00A26BC8" w:rsidRDefault="00DC2FFE" w:rsidP="00DC2FFE">
      <w:pPr>
        <w:ind w:left="447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138430</wp:posOffset>
                </wp:positionV>
                <wp:extent cx="8850630" cy="26670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50630" cy="266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9D9A1D7" id="Shape 2" o:spid="_x0000_s1026" style="position:absolute;flip:y;z-index:251660288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text;mso-width-percent:0;mso-height-percent:0;mso-width-relative:page;mso-height-relative:page" from="16.8pt,10.9pt" to="713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" o:allowincell="f" strokecolor="#0070c0" strokeweight=".16931mm"/>
            </w:pict>
          </mc:Fallback>
        </mc:AlternateContent>
      </w:r>
      <w:r w:rsidRPr="00A26BC8">
        <w:rPr>
          <w:rFonts w:ascii="Verdana" w:eastAsia="Calibri" w:hAnsi="Verdana" w:cs="Calibri"/>
        </w:rPr>
        <w:t>Istituto Comprensivo “II Via Stelvio” - Cesano Maderno</w:t>
      </w:r>
    </w:p>
    <w:p w:rsidR="00DC2FFE" w:rsidRPr="00F80869" w:rsidRDefault="00DC2FFE" w:rsidP="00DC2FFE">
      <w:pPr>
        <w:rPr>
          <w:sz w:val="10"/>
          <w:szCs w:val="10"/>
        </w:rPr>
      </w:pPr>
    </w:p>
    <w:p w:rsidR="00DC2FFE" w:rsidRPr="00A26BC8" w:rsidRDefault="00DC2FFE" w:rsidP="00DC2FFE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Via Stelvio, 18 - 20811 Cesano Maderno (MB)</w:t>
      </w:r>
    </w:p>
    <w:p w:rsidR="00DC2FFE" w:rsidRPr="00F51AE4" w:rsidRDefault="00DC2FFE" w:rsidP="00DC2FFE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DC2FFE" w:rsidRPr="00A26BC8" w:rsidRDefault="00DC2FFE" w:rsidP="00DC2FFE">
      <w:pPr>
        <w:jc w:val="right"/>
        <w:rPr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>Codice Univoco Ufficio: UFS2H1</w:t>
      </w:r>
    </w:p>
    <w:p w:rsidR="00DC2FFE" w:rsidRDefault="00DC2FFE" w:rsidP="00DC2FFE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Pr="00A26BC8">
          <w:rPr>
            <w:rStyle w:val="Collegamentoipertestuale"/>
            <w:rFonts w:ascii="Verdana" w:hAnsi="Verdana"/>
            <w:sz w:val="16"/>
            <w:szCs w:val="16"/>
          </w:rPr>
          <w:t>m</w:t>
        </w:r>
        <w:r>
          <w:rPr>
            <w:rStyle w:val="Collegamentoipertestuale"/>
            <w:rFonts w:ascii="Verdana" w:hAnsi="Verdana"/>
            <w:sz w:val="16"/>
            <w:szCs w:val="16"/>
          </w:rPr>
          <w:t>b</w:t>
        </w:r>
        <w:r w:rsidRPr="00A26BC8">
          <w:rPr>
            <w:rStyle w:val="Collegamentoipertestuale"/>
            <w:rFonts w:ascii="Verdana" w:hAnsi="Verdana"/>
            <w:sz w:val="16"/>
            <w:szCs w:val="16"/>
          </w:rPr>
          <w:t>ic8e200</w:t>
        </w:r>
        <w:r>
          <w:rPr>
            <w:rStyle w:val="Collegamentoipertestuale"/>
            <w:rFonts w:ascii="Verdana" w:hAnsi="Verdana"/>
            <w:sz w:val="16"/>
            <w:szCs w:val="16"/>
          </w:rPr>
          <w:t>1</w:t>
        </w:r>
        <w:r w:rsidRPr="00A26BC8">
          <w:rPr>
            <w:rStyle w:val="Collegamentoipertestuale"/>
            <w:rFonts w:ascii="Verdana" w:hAnsi="Verdana"/>
            <w:sz w:val="16"/>
            <w:szCs w:val="16"/>
          </w:rPr>
          <w:t>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DC2FFE" w:rsidRDefault="00DC2FFE" w:rsidP="007B1C0A">
      <w:pPr>
        <w:keepNext/>
        <w:tabs>
          <w:tab w:val="left" w:pos="540"/>
          <w:tab w:val="left" w:pos="6480"/>
        </w:tabs>
        <w:jc w:val="center"/>
        <w:outlineLvl w:val="0"/>
        <w:rPr>
          <w:b/>
          <w:bCs/>
          <w:sz w:val="36"/>
          <w:szCs w:val="36"/>
        </w:rPr>
      </w:pPr>
    </w:p>
    <w:p w:rsidR="007B1C0A" w:rsidRPr="00DC2FFE" w:rsidRDefault="007B1C0A" w:rsidP="007B1C0A">
      <w:pPr>
        <w:keepNext/>
        <w:tabs>
          <w:tab w:val="left" w:pos="540"/>
          <w:tab w:val="left" w:pos="6480"/>
        </w:tabs>
        <w:jc w:val="center"/>
        <w:outlineLvl w:val="0"/>
        <w:rPr>
          <w:b/>
          <w:bCs/>
          <w:sz w:val="36"/>
          <w:szCs w:val="36"/>
        </w:rPr>
      </w:pPr>
      <w:r w:rsidRPr="00DC2FFE">
        <w:rPr>
          <w:b/>
          <w:bCs/>
          <w:sz w:val="36"/>
          <w:szCs w:val="36"/>
        </w:rPr>
        <w:t xml:space="preserve">PIANO </w:t>
      </w:r>
      <w:r w:rsidR="00DC2FFE" w:rsidRPr="00DC2FFE">
        <w:rPr>
          <w:b/>
          <w:bCs/>
          <w:sz w:val="36"/>
          <w:szCs w:val="36"/>
        </w:rPr>
        <w:t xml:space="preserve">ANNUALE </w:t>
      </w:r>
      <w:r w:rsidRPr="00DC2FFE">
        <w:rPr>
          <w:b/>
          <w:bCs/>
          <w:sz w:val="36"/>
          <w:szCs w:val="36"/>
        </w:rPr>
        <w:t>DELLE USCITE DIDATTICHE</w:t>
      </w:r>
      <w:r w:rsidR="00D67A92" w:rsidRPr="00DC2FFE">
        <w:rPr>
          <w:b/>
          <w:bCs/>
          <w:sz w:val="36"/>
          <w:szCs w:val="36"/>
        </w:rPr>
        <w:t xml:space="preserve"> </w:t>
      </w:r>
    </w:p>
    <w:p w:rsidR="0066653A" w:rsidRDefault="0066653A"/>
    <w:p w:rsidR="00D67A92" w:rsidRDefault="00D67A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6592"/>
        <w:gridCol w:w="1842"/>
        <w:gridCol w:w="1985"/>
        <w:gridCol w:w="2551"/>
      </w:tblGrid>
      <w:tr w:rsidR="0023049D" w:rsidTr="0023049D">
        <w:trPr>
          <w:cantSplit/>
        </w:trPr>
        <w:tc>
          <w:tcPr>
            <w:tcW w:w="1275" w:type="dxa"/>
          </w:tcPr>
          <w:p w:rsidR="0023049D" w:rsidRDefault="0023049D">
            <w:pPr>
              <w:rPr>
                <w:b/>
                <w:sz w:val="24"/>
              </w:rPr>
            </w:pPr>
          </w:p>
          <w:p w:rsidR="0023049D" w:rsidRDefault="002304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SEZIONI</w:t>
            </w:r>
          </w:p>
        </w:tc>
        <w:tc>
          <w:tcPr>
            <w:tcW w:w="6592" w:type="dxa"/>
          </w:tcPr>
          <w:p w:rsidR="0023049D" w:rsidRDefault="0023049D">
            <w:pPr>
              <w:jc w:val="center"/>
              <w:rPr>
                <w:sz w:val="24"/>
              </w:rPr>
            </w:pPr>
          </w:p>
          <w:p w:rsidR="0023049D" w:rsidRDefault="0023049D">
            <w:pPr>
              <w:pStyle w:val="Titolo3"/>
            </w:pPr>
            <w:r>
              <w:t>META</w:t>
            </w:r>
          </w:p>
        </w:tc>
        <w:tc>
          <w:tcPr>
            <w:tcW w:w="1842" w:type="dxa"/>
          </w:tcPr>
          <w:p w:rsidR="0023049D" w:rsidRDefault="0023049D">
            <w:pPr>
              <w:jc w:val="center"/>
              <w:rPr>
                <w:b/>
                <w:sz w:val="24"/>
              </w:rPr>
            </w:pPr>
          </w:p>
          <w:p w:rsidR="0023049D" w:rsidRDefault="0023049D">
            <w:pPr>
              <w:pStyle w:val="Titolo3"/>
            </w:pPr>
            <w:r>
              <w:t>ORARIO</w:t>
            </w:r>
          </w:p>
        </w:tc>
        <w:tc>
          <w:tcPr>
            <w:tcW w:w="1985" w:type="dxa"/>
          </w:tcPr>
          <w:p w:rsidR="0023049D" w:rsidRDefault="002304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  <w:p w:rsidR="0023049D" w:rsidRDefault="002304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  <w:p w:rsidR="0023049D" w:rsidRDefault="0023049D">
            <w:pPr>
              <w:pStyle w:val="Titolo4"/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2551" w:type="dxa"/>
          </w:tcPr>
          <w:p w:rsidR="0023049D" w:rsidRDefault="002304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Mezzo di trasporto utilizzato</w:t>
            </w:r>
          </w:p>
          <w:p w:rsidR="0023049D" w:rsidRDefault="0023049D">
            <w:pPr>
              <w:pStyle w:val="Titolo2"/>
            </w:pPr>
            <w:r>
              <w:t>ANNOTAZIONI</w:t>
            </w:r>
          </w:p>
          <w:p w:rsidR="0023049D" w:rsidRDefault="0023049D">
            <w:pPr>
              <w:pStyle w:val="Titolo2"/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  <w:tr w:rsidR="0023049D" w:rsidTr="0023049D">
        <w:trPr>
          <w:cantSplit/>
          <w:trHeight w:val="794"/>
        </w:trPr>
        <w:tc>
          <w:tcPr>
            <w:tcW w:w="127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659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049D" w:rsidRDefault="0023049D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23049D" w:rsidRDefault="0023049D">
            <w:pPr>
              <w:rPr>
                <w:sz w:val="24"/>
              </w:rPr>
            </w:pPr>
          </w:p>
        </w:tc>
      </w:tr>
    </w:tbl>
    <w:p w:rsidR="0066653A" w:rsidRDefault="0066653A">
      <w:bookmarkStart w:id="0" w:name="_GoBack"/>
      <w:bookmarkEnd w:id="0"/>
    </w:p>
    <w:sectPr w:rsidR="0066653A">
      <w:pgSz w:w="16840" w:h="11907" w:orient="landscape" w:code="9"/>
      <w:pgMar w:top="340" w:right="1418" w:bottom="31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0A"/>
    <w:rsid w:val="00160034"/>
    <w:rsid w:val="001977F4"/>
    <w:rsid w:val="0023049D"/>
    <w:rsid w:val="00370A03"/>
    <w:rsid w:val="003D67C1"/>
    <w:rsid w:val="005E117B"/>
    <w:rsid w:val="0066653A"/>
    <w:rsid w:val="007503CA"/>
    <w:rsid w:val="007B1C0A"/>
    <w:rsid w:val="007B7F78"/>
    <w:rsid w:val="008711D8"/>
    <w:rsid w:val="00A70B08"/>
    <w:rsid w:val="00BE1896"/>
    <w:rsid w:val="00D67A92"/>
    <w:rsid w:val="00DC2FFE"/>
    <w:rsid w:val="00F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Sottotitolo">
    <w:name w:val="Subtitle"/>
    <w:basedOn w:val="Normale"/>
    <w:qFormat/>
    <w:pPr>
      <w:jc w:val="center"/>
    </w:pPr>
    <w:rPr>
      <w:b/>
      <w:sz w:val="28"/>
    </w:rPr>
  </w:style>
  <w:style w:type="character" w:styleId="Collegamentoipertestuale">
    <w:name w:val="Hyperlink"/>
    <w:unhideWhenUsed/>
    <w:rsid w:val="00DC2FFE"/>
    <w:rPr>
      <w:color w:val="0000FF"/>
      <w:u w:val="single"/>
    </w:rPr>
  </w:style>
  <w:style w:type="paragraph" w:customStyle="1" w:styleId="Pa16">
    <w:name w:val="Pa16"/>
    <w:basedOn w:val="Normale"/>
    <w:next w:val="Normale"/>
    <w:uiPriority w:val="99"/>
    <w:rsid w:val="00DC2FFE"/>
    <w:pPr>
      <w:autoSpaceDE w:val="0"/>
      <w:autoSpaceDN w:val="0"/>
      <w:adjustRightInd w:val="0"/>
      <w:spacing w:line="241" w:lineRule="atLeast"/>
    </w:pPr>
    <w:rPr>
      <w:rFonts w:ascii="Minion Pro" w:eastAsia="Calibri" w:hAnsi="Minion Pr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Sottotitolo">
    <w:name w:val="Subtitle"/>
    <w:basedOn w:val="Normale"/>
    <w:qFormat/>
    <w:pPr>
      <w:jc w:val="center"/>
    </w:pPr>
    <w:rPr>
      <w:b/>
      <w:sz w:val="28"/>
    </w:rPr>
  </w:style>
  <w:style w:type="character" w:styleId="Collegamentoipertestuale">
    <w:name w:val="Hyperlink"/>
    <w:unhideWhenUsed/>
    <w:rsid w:val="00DC2FFE"/>
    <w:rPr>
      <w:color w:val="0000FF"/>
      <w:u w:val="single"/>
    </w:rPr>
  </w:style>
  <w:style w:type="paragraph" w:customStyle="1" w:styleId="Pa16">
    <w:name w:val="Pa16"/>
    <w:basedOn w:val="Normale"/>
    <w:next w:val="Normale"/>
    <w:uiPriority w:val="99"/>
    <w:rsid w:val="00DC2FFE"/>
    <w:pPr>
      <w:autoSpaceDE w:val="0"/>
      <w:autoSpaceDN w:val="0"/>
      <w:adjustRightInd w:val="0"/>
      <w:spacing w:line="241" w:lineRule="atLeast"/>
    </w:pPr>
    <w:rPr>
      <w:rFonts w:ascii="Minion Pro" w:eastAsia="Calibri" w:hAnsi="Minion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ic8e2004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subject/>
  <dc:creator>DOTT. LUCIANO NARDI</dc:creator>
  <cp:keywords/>
  <cp:lastModifiedBy>Alessandro Colombo</cp:lastModifiedBy>
  <cp:revision>4</cp:revision>
  <cp:lastPrinted>2016-10-05T11:22:00Z</cp:lastPrinted>
  <dcterms:created xsi:type="dcterms:W3CDTF">2020-04-05T12:28:00Z</dcterms:created>
  <dcterms:modified xsi:type="dcterms:W3CDTF">2022-09-22T14:47:00Z</dcterms:modified>
</cp:coreProperties>
</file>