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0D0C" w14:textId="77777777" w:rsidR="001B01A9" w:rsidRDefault="00014645">
      <w:pPr>
        <w:pStyle w:val="Titolo"/>
      </w:pPr>
      <w:r>
        <w:t>Allegato N° 2</w:t>
      </w:r>
    </w:p>
    <w:p w14:paraId="3F1A45A6" w14:textId="77777777" w:rsidR="001B01A9" w:rsidRDefault="001B01A9">
      <w:pPr>
        <w:pStyle w:val="Corpotesto"/>
        <w:spacing w:before="3"/>
        <w:rPr>
          <w:b/>
          <w:sz w:val="44"/>
        </w:rPr>
      </w:pPr>
    </w:p>
    <w:p w14:paraId="6DEEC54C" w14:textId="77777777" w:rsidR="001B01A9" w:rsidRDefault="00014645">
      <w:pPr>
        <w:pStyle w:val="Corpotesto"/>
        <w:ind w:left="7200" w:right="458"/>
        <w:jc w:val="both"/>
      </w:pPr>
      <w:r>
        <w:t>Al Dirigente Scolastico</w:t>
      </w:r>
      <w:r>
        <w:rPr>
          <w:spacing w:val="-57"/>
        </w:rPr>
        <w:t xml:space="preserve"> </w:t>
      </w:r>
      <w:r>
        <w:t>dell’IC “II Via Stelvio”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Cesano</w:t>
      </w:r>
      <w:r>
        <w:rPr>
          <w:spacing w:val="-1"/>
        </w:rPr>
        <w:t xml:space="preserve"> </w:t>
      </w:r>
      <w:r>
        <w:t>Maderno</w:t>
      </w:r>
    </w:p>
    <w:p w14:paraId="7C13E633" w14:textId="77777777" w:rsidR="001B01A9" w:rsidRDefault="001B01A9">
      <w:pPr>
        <w:pStyle w:val="Corpotesto"/>
        <w:rPr>
          <w:sz w:val="26"/>
        </w:rPr>
      </w:pPr>
    </w:p>
    <w:p w14:paraId="22731A74" w14:textId="77777777" w:rsidR="001B01A9" w:rsidRDefault="001B01A9">
      <w:pPr>
        <w:pStyle w:val="Corpotesto"/>
        <w:rPr>
          <w:sz w:val="22"/>
        </w:rPr>
      </w:pPr>
    </w:p>
    <w:p w14:paraId="34CAAB95" w14:textId="3CD5105E" w:rsidR="001B01A9" w:rsidRDefault="00014645">
      <w:pPr>
        <w:pStyle w:val="Corpotesto"/>
        <w:ind w:left="112"/>
      </w:pPr>
      <w:r>
        <w:t>OGGETTO: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permessi</w:t>
      </w:r>
      <w:r>
        <w:rPr>
          <w:spacing w:val="57"/>
        </w:rPr>
        <w:t xml:space="preserve"> </w:t>
      </w:r>
      <w:r>
        <w:t>L. 104/92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B67AED">
        <w:t>5</w:t>
      </w:r>
      <w:r>
        <w:t>/202</w:t>
      </w:r>
      <w:r w:rsidR="00B67AED">
        <w:t>6</w:t>
      </w:r>
      <w:bookmarkStart w:id="0" w:name="_GoBack"/>
      <w:bookmarkEnd w:id="0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-57"/>
        </w:rPr>
        <w:t xml:space="preserve"> </w:t>
      </w:r>
      <w:r>
        <w:t>151/2001</w:t>
      </w:r>
      <w:r>
        <w:rPr>
          <w:spacing w:val="-1"/>
        </w:rPr>
        <w:t xml:space="preserve"> </w:t>
      </w:r>
      <w:r>
        <w:t>art.42;</w:t>
      </w:r>
      <w:r>
        <w:rPr>
          <w:spacing w:val="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104/1992,</w:t>
      </w:r>
      <w:r>
        <w:rPr>
          <w:spacing w:val="-1"/>
        </w:rPr>
        <w:t xml:space="preserve"> </w:t>
      </w:r>
      <w:r>
        <w:t>art.33 comma</w:t>
      </w:r>
      <w:r>
        <w:rPr>
          <w:spacing w:val="-1"/>
        </w:rPr>
        <w:t xml:space="preserve"> </w:t>
      </w:r>
      <w:r>
        <w:t>3;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53/2000</w:t>
      </w:r>
      <w:r>
        <w:rPr>
          <w:spacing w:val="1"/>
        </w:rPr>
        <w:t xml:space="preserve"> </w:t>
      </w:r>
      <w:r>
        <w:t>art.19 e</w:t>
      </w:r>
      <w:r>
        <w:rPr>
          <w:spacing w:val="-1"/>
        </w:rPr>
        <w:t xml:space="preserve"> </w:t>
      </w:r>
      <w:r>
        <w:t>20)</w:t>
      </w:r>
    </w:p>
    <w:p w14:paraId="5E254BFE" w14:textId="77777777" w:rsidR="001B01A9" w:rsidRDefault="001B01A9">
      <w:pPr>
        <w:pStyle w:val="Corpotesto"/>
        <w:rPr>
          <w:sz w:val="26"/>
        </w:rPr>
      </w:pPr>
    </w:p>
    <w:p w14:paraId="57E13972" w14:textId="77777777" w:rsidR="001B01A9" w:rsidRDefault="001B01A9">
      <w:pPr>
        <w:pStyle w:val="Corpotesto"/>
        <w:spacing w:before="3"/>
        <w:rPr>
          <w:sz w:val="22"/>
        </w:rPr>
      </w:pPr>
    </w:p>
    <w:p w14:paraId="7665B303" w14:textId="77777777" w:rsidR="001B01A9" w:rsidRDefault="00014645">
      <w:pPr>
        <w:pStyle w:val="Corpotesto"/>
        <w:tabs>
          <w:tab w:val="left" w:pos="6866"/>
          <w:tab w:val="left" w:pos="9805"/>
        </w:tabs>
        <w:ind w:left="112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0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9169CF" w14:textId="77777777" w:rsidR="001B01A9" w:rsidRDefault="00014645">
      <w:pPr>
        <w:pStyle w:val="Corpotesto"/>
        <w:tabs>
          <w:tab w:val="left" w:pos="4933"/>
          <w:tab w:val="left" w:pos="5639"/>
          <w:tab w:val="left" w:pos="9805"/>
        </w:tabs>
        <w:spacing w:before="139"/>
        <w:ind w:left="112"/>
      </w:pP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38"/>
        </w:rPr>
        <w:t xml:space="preserve"> </w:t>
      </w:r>
      <w:r>
        <w:t>residente</w:t>
      </w:r>
      <w:r>
        <w:rPr>
          <w:spacing w:val="37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94FD73" w14:textId="77777777" w:rsidR="001B01A9" w:rsidRDefault="00014645">
      <w:pPr>
        <w:pStyle w:val="Corpotesto"/>
        <w:tabs>
          <w:tab w:val="left" w:pos="4672"/>
          <w:tab w:val="left" w:pos="5507"/>
        </w:tabs>
        <w:spacing w:before="137"/>
        <w:ind w:left="11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CBD0B0" w14:textId="77777777" w:rsidR="001B01A9" w:rsidRDefault="001B01A9">
      <w:pPr>
        <w:pStyle w:val="Corpotesto"/>
        <w:spacing w:before="6"/>
        <w:rPr>
          <w:sz w:val="28"/>
        </w:rPr>
      </w:pPr>
    </w:p>
    <w:p w14:paraId="7711B458" w14:textId="77777777" w:rsidR="001B01A9" w:rsidRDefault="00014645">
      <w:pPr>
        <w:pStyle w:val="Titolo1"/>
        <w:spacing w:before="90"/>
        <w:ind w:left="4291" w:right="4345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14:paraId="7D408DF3" w14:textId="77777777" w:rsidR="001B01A9" w:rsidRDefault="001B01A9">
      <w:pPr>
        <w:pStyle w:val="Corpotesto"/>
        <w:spacing w:before="9"/>
        <w:rPr>
          <w:b/>
          <w:sz w:val="23"/>
        </w:rPr>
      </w:pPr>
    </w:p>
    <w:p w14:paraId="30929864" w14:textId="77777777" w:rsidR="001B01A9" w:rsidRDefault="00014645">
      <w:pPr>
        <w:pStyle w:val="Corpotesto"/>
        <w:ind w:left="108" w:right="164"/>
        <w:jc w:val="center"/>
      </w:pPr>
      <w:r>
        <w:t>di</w:t>
      </w:r>
      <w:r>
        <w:rPr>
          <w:spacing w:val="2"/>
        </w:rPr>
        <w:t xml:space="preserve"> </w:t>
      </w:r>
      <w:r>
        <w:t>beneficiare</w:t>
      </w:r>
      <w:r>
        <w:rPr>
          <w:spacing w:val="1"/>
        </w:rPr>
        <w:t xml:space="preserve"> </w:t>
      </w:r>
      <w:r>
        <w:t>dei</w:t>
      </w:r>
      <w:r>
        <w:rPr>
          <w:spacing w:val="66"/>
        </w:rPr>
        <w:t xml:space="preserve"> </w:t>
      </w:r>
      <w:r>
        <w:t>permessi</w:t>
      </w:r>
      <w:r>
        <w:rPr>
          <w:spacing w:val="2"/>
        </w:rPr>
        <w:t xml:space="preserve"> </w:t>
      </w:r>
      <w:r>
        <w:t>previsti</w:t>
      </w:r>
      <w:r>
        <w:rPr>
          <w:spacing w:val="3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104/92</w:t>
      </w:r>
      <w:r>
        <w:rPr>
          <w:spacing w:val="1"/>
        </w:rPr>
        <w:t xml:space="preserve"> </w:t>
      </w:r>
      <w:r>
        <w:t>art.33</w:t>
      </w:r>
      <w:r>
        <w:rPr>
          <w:spacing w:val="2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 modificazioni,</w:t>
      </w:r>
    </w:p>
    <w:p w14:paraId="02ED0A93" w14:textId="77777777" w:rsidR="001B01A9" w:rsidRDefault="00014645">
      <w:pPr>
        <w:pStyle w:val="Corpotesto"/>
        <w:tabs>
          <w:tab w:val="left" w:pos="8589"/>
        </w:tabs>
        <w:spacing w:before="137"/>
        <w:ind w:left="112"/>
      </w:pPr>
      <w:r>
        <w:t>per</w:t>
      </w:r>
      <w:r>
        <w:rPr>
          <w:spacing w:val="100"/>
        </w:rPr>
        <w:t xml:space="preserve"> </w:t>
      </w:r>
      <w:r>
        <w:t>prestare</w:t>
      </w:r>
      <w:r>
        <w:rPr>
          <w:spacing w:val="101"/>
        </w:rPr>
        <w:t xml:space="preserve"> </w:t>
      </w:r>
      <w:r>
        <w:t>assistenza</w:t>
      </w:r>
      <w:r>
        <w:rPr>
          <w:spacing w:val="100"/>
        </w:rPr>
        <w:t xml:space="preserve"> </w:t>
      </w:r>
      <w:r>
        <w:t>a</w:t>
      </w:r>
      <w:r>
        <w:rPr>
          <w:u w:val="single"/>
        </w:rPr>
        <w:tab/>
      </w:r>
      <w:r>
        <w:t>–</w:t>
      </w:r>
      <w:r>
        <w:rPr>
          <w:spacing w:val="98"/>
        </w:rPr>
        <w:t xml:space="preserve"> </w:t>
      </w:r>
      <w:r>
        <w:t>figlio/a-</w:t>
      </w:r>
    </w:p>
    <w:p w14:paraId="5ABB5F80" w14:textId="77777777" w:rsidR="001B01A9" w:rsidRDefault="00014645">
      <w:pPr>
        <w:pStyle w:val="Corpotesto"/>
        <w:tabs>
          <w:tab w:val="left" w:pos="4086"/>
          <w:tab w:val="left" w:pos="7405"/>
          <w:tab w:val="left" w:pos="8073"/>
          <w:tab w:val="left" w:pos="9805"/>
        </w:tabs>
        <w:spacing w:before="139" w:line="360" w:lineRule="auto"/>
        <w:ind w:left="112" w:right="112"/>
        <w:jc w:val="both"/>
      </w:pPr>
      <w:r>
        <w:t>padre/padre/coniuge/sorella/fratello</w:t>
      </w:r>
      <w:r>
        <w:rPr>
          <w:spacing w:val="17"/>
        </w:rPr>
        <w:t xml:space="preserve"> </w:t>
      </w:r>
      <w:r>
        <w:t>-</w:t>
      </w:r>
      <w:r>
        <w:rPr>
          <w:spacing w:val="98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rPr>
          <w:spacing w:val="49"/>
          <w:u w:val="single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e</w:t>
      </w:r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7"/>
        </w:rPr>
        <w:t xml:space="preserve"> </w:t>
      </w:r>
      <w:r>
        <w:t>via</w:t>
      </w:r>
      <w:r>
        <w:rPr>
          <w:u w:val="single"/>
        </w:rPr>
        <w:tab/>
      </w:r>
      <w:proofErr w:type="gramStart"/>
      <w:r>
        <w:t>n.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t xml:space="preserve"> riconosciuta/o</w:t>
      </w:r>
      <w:r>
        <w:rPr>
          <w:spacing w:val="1"/>
        </w:rPr>
        <w:t xml:space="preserve"> </w:t>
      </w:r>
      <w:r>
        <w:t>invalida/o</w:t>
      </w:r>
      <w:r>
        <w:rPr>
          <w:spacing w:val="24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certificazione</w:t>
      </w:r>
      <w:r>
        <w:rPr>
          <w:spacing w:val="23"/>
        </w:rPr>
        <w:t xml:space="preserve"> </w:t>
      </w:r>
      <w:r>
        <w:t>rilasciata</w:t>
      </w:r>
      <w:r>
        <w:rPr>
          <w:spacing w:val="23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competente</w:t>
      </w:r>
      <w:r>
        <w:rPr>
          <w:spacing w:val="23"/>
        </w:rPr>
        <w:t xml:space="preserve"> </w:t>
      </w:r>
      <w:r>
        <w:t>collegio</w:t>
      </w:r>
      <w:r>
        <w:rPr>
          <w:spacing w:val="24"/>
        </w:rPr>
        <w:t xml:space="preserve"> </w:t>
      </w:r>
      <w:r>
        <w:t>medico</w:t>
      </w:r>
      <w:r>
        <w:rPr>
          <w:spacing w:val="24"/>
        </w:rPr>
        <w:t xml:space="preserve"> </w:t>
      </w:r>
      <w:r>
        <w:t>legale</w:t>
      </w:r>
      <w:r>
        <w:rPr>
          <w:spacing w:val="48"/>
        </w:rPr>
        <w:t xml:space="preserve"> </w:t>
      </w:r>
      <w:r>
        <w:t>dell’</w:t>
      </w:r>
      <w:r>
        <w:rPr>
          <w:spacing w:val="23"/>
        </w:rPr>
        <w:t xml:space="preserve"> </w:t>
      </w:r>
      <w:r>
        <w:t>A.S.L.,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 allega.</w:t>
      </w:r>
    </w:p>
    <w:p w14:paraId="614B90E2" w14:textId="0AA720EF" w:rsidR="001B01A9" w:rsidRDefault="00BA481F">
      <w:pPr>
        <w:pStyle w:val="Titolo1"/>
        <w:spacing w:before="185"/>
      </w:pPr>
      <w:r>
        <w:t>*</w:t>
      </w:r>
      <w:r w:rsidR="00014645">
        <w:t>DICHIARAZIONE</w:t>
      </w:r>
      <w:r w:rsidR="00014645">
        <w:rPr>
          <w:spacing w:val="-4"/>
        </w:rPr>
        <w:t xml:space="preserve"> </w:t>
      </w:r>
      <w:r w:rsidR="00014645">
        <w:t>SOSTITUTIVA</w:t>
      </w:r>
      <w:r w:rsidR="00014645">
        <w:rPr>
          <w:spacing w:val="-5"/>
        </w:rPr>
        <w:t xml:space="preserve"> </w:t>
      </w:r>
      <w:r w:rsidR="00014645">
        <w:t>DELL’ATTO</w:t>
      </w:r>
      <w:r w:rsidR="00014645">
        <w:rPr>
          <w:spacing w:val="-4"/>
        </w:rPr>
        <w:t xml:space="preserve"> </w:t>
      </w:r>
      <w:r w:rsidR="00014645">
        <w:t>DI</w:t>
      </w:r>
      <w:r w:rsidR="00014645">
        <w:rPr>
          <w:spacing w:val="-4"/>
        </w:rPr>
        <w:t xml:space="preserve"> </w:t>
      </w:r>
      <w:r w:rsidR="00014645">
        <w:t>NOTORIETA’</w:t>
      </w:r>
    </w:p>
    <w:p w14:paraId="2B0227B6" w14:textId="77777777" w:rsidR="001B01A9" w:rsidRDefault="001B01A9">
      <w:pPr>
        <w:pStyle w:val="Corpotesto"/>
        <w:spacing w:before="9"/>
        <w:rPr>
          <w:b/>
          <w:sz w:val="23"/>
        </w:rPr>
      </w:pPr>
    </w:p>
    <w:p w14:paraId="0CBA4364" w14:textId="77777777" w:rsidR="001B01A9" w:rsidRDefault="00014645">
      <w:pPr>
        <w:pStyle w:val="Corpotesto"/>
        <w:spacing w:line="278" w:lineRule="auto"/>
        <w:ind w:left="112" w:right="325"/>
      </w:pPr>
      <w:r>
        <w:t>A tal fine, consapevole delle responsabilità e delle pene stabilite dalla legge per false attestazioni e</w:t>
      </w:r>
      <w:r>
        <w:rPr>
          <w:spacing w:val="-57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dichiarazioni, sotto 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personale responsabilità,</w:t>
      </w:r>
    </w:p>
    <w:p w14:paraId="60B817BC" w14:textId="77777777" w:rsidR="001B01A9" w:rsidRDefault="001B01A9">
      <w:pPr>
        <w:pStyle w:val="Corpotesto"/>
        <w:spacing w:before="9"/>
        <w:rPr>
          <w:sz w:val="23"/>
        </w:rPr>
      </w:pPr>
    </w:p>
    <w:p w14:paraId="11738149" w14:textId="77777777" w:rsidR="001B01A9" w:rsidRDefault="00014645">
      <w:pPr>
        <w:pStyle w:val="Titolo1"/>
        <w:ind w:right="163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173375E9" w14:textId="77777777" w:rsidR="001B01A9" w:rsidRDefault="001B01A9">
      <w:pPr>
        <w:pStyle w:val="Corpotesto"/>
        <w:spacing w:before="7"/>
        <w:rPr>
          <w:b/>
          <w:sz w:val="23"/>
        </w:rPr>
      </w:pPr>
    </w:p>
    <w:p w14:paraId="2C3F1B73" w14:textId="77777777" w:rsidR="001B01A9" w:rsidRDefault="00014645">
      <w:pPr>
        <w:pStyle w:val="Corpotesto"/>
        <w:ind w:left="112"/>
      </w:pPr>
      <w:r>
        <w:rPr>
          <w:sz w:val="28"/>
        </w:rPr>
        <w:t>O</w:t>
      </w:r>
      <w:r>
        <w:rPr>
          <w:spacing w:val="8"/>
          <w:sz w:val="28"/>
        </w:rPr>
        <w:t xml:space="preserve"> </w:t>
      </w:r>
      <w:r>
        <w:t>di assistere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>continuativa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</w:t>
      </w:r>
      <w:r>
        <w:rPr>
          <w:u w:val="single"/>
        </w:rPr>
        <w:t>sclusiva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indicata;</w:t>
      </w:r>
    </w:p>
    <w:p w14:paraId="0C0CE046" w14:textId="77777777" w:rsidR="001B01A9" w:rsidRDefault="00014645">
      <w:pPr>
        <w:pStyle w:val="Corpotesto"/>
        <w:spacing w:before="161"/>
        <w:ind w:left="112"/>
      </w:pPr>
      <w:r>
        <w:rPr>
          <w:sz w:val="28"/>
        </w:rPr>
        <w:t>O</w:t>
      </w:r>
      <w:r>
        <w:rPr>
          <w:spacing w:val="8"/>
          <w:sz w:val="2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assistere</w:t>
      </w:r>
      <w:r>
        <w:rPr>
          <w:spacing w:val="-2"/>
        </w:rPr>
        <w:t xml:space="preserve"> </w:t>
      </w:r>
      <w:r>
        <w:t>in maniera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</w:t>
      </w:r>
      <w:r>
        <w:rPr>
          <w:u w:val="single"/>
        </w:rPr>
        <w:t>sclusiva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indicata;</w:t>
      </w:r>
    </w:p>
    <w:p w14:paraId="65049A92" w14:textId="77777777" w:rsidR="001B01A9" w:rsidRDefault="00014645">
      <w:pPr>
        <w:pStyle w:val="Corpotesto"/>
        <w:spacing w:before="160" w:line="362" w:lineRule="auto"/>
        <w:ind w:left="395" w:right="325" w:hanging="284"/>
      </w:pPr>
      <w:r>
        <w:rPr>
          <w:sz w:val="28"/>
        </w:rPr>
        <w:t xml:space="preserve">O </w:t>
      </w:r>
      <w:r>
        <w:t xml:space="preserve">che nel nucleo familiare non vi sono parenti ed affini entro il 2° grado </w:t>
      </w:r>
      <w:r>
        <w:rPr>
          <w:u w:val="single"/>
        </w:rPr>
        <w:t>non lavoratori</w:t>
      </w:r>
      <w:r>
        <w:t xml:space="preserve"> che</w:t>
      </w:r>
      <w:r>
        <w:rPr>
          <w:spacing w:val="1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l’unico</w:t>
      </w:r>
      <w:r>
        <w:rPr>
          <w:spacing w:val="-2"/>
        </w:rPr>
        <w:t xml:space="preserve"> </w:t>
      </w:r>
      <w:r>
        <w:t>referente;</w:t>
      </w:r>
    </w:p>
    <w:p w14:paraId="7CAAB544" w14:textId="77777777" w:rsidR="001B01A9" w:rsidRDefault="00014645">
      <w:pPr>
        <w:pStyle w:val="Corpotesto"/>
        <w:spacing w:line="317" w:lineRule="exact"/>
        <w:ind w:left="112"/>
      </w:pPr>
      <w:r>
        <w:rPr>
          <w:sz w:val="28"/>
        </w:rPr>
        <w:t>O</w:t>
      </w:r>
      <w:r>
        <w:rPr>
          <w:spacing w:val="8"/>
          <w:sz w:val="2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rPr>
          <w:u w:val="single"/>
        </w:rPr>
        <w:t>non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proofErr w:type="gramStart"/>
      <w:r>
        <w:t>ricoverata  a</w:t>
      </w:r>
      <w:proofErr w:type="gram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2"/>
        </w:rPr>
        <w:t xml:space="preserve"> </w:t>
      </w:r>
      <w:r>
        <w:t>presso 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Ospedali</w:t>
      </w:r>
    </w:p>
    <w:p w14:paraId="3BF8F6ED" w14:textId="77777777" w:rsidR="001B01A9" w:rsidRDefault="001B01A9">
      <w:pPr>
        <w:pStyle w:val="Corpotesto"/>
        <w:rPr>
          <w:sz w:val="20"/>
        </w:rPr>
      </w:pPr>
    </w:p>
    <w:p w14:paraId="5925BA70" w14:textId="77777777" w:rsidR="001B01A9" w:rsidRDefault="001B01A9">
      <w:pPr>
        <w:pStyle w:val="Corpotesto"/>
        <w:rPr>
          <w:sz w:val="20"/>
        </w:rPr>
      </w:pPr>
    </w:p>
    <w:p w14:paraId="176E3A73" w14:textId="77777777" w:rsidR="001B01A9" w:rsidRDefault="001B01A9">
      <w:pPr>
        <w:pStyle w:val="Corpotesto"/>
        <w:spacing w:before="10"/>
        <w:rPr>
          <w:sz w:val="21"/>
        </w:rPr>
      </w:pPr>
    </w:p>
    <w:p w14:paraId="7AC5067F" w14:textId="77777777" w:rsidR="001B01A9" w:rsidRDefault="00014645">
      <w:pPr>
        <w:pStyle w:val="Corpotesto"/>
        <w:tabs>
          <w:tab w:val="left" w:pos="4739"/>
        </w:tabs>
        <w:ind w:left="112"/>
      </w:pPr>
      <w:r>
        <w:t>Cesano</w:t>
      </w:r>
      <w:r>
        <w:rPr>
          <w:spacing w:val="-2"/>
        </w:rPr>
        <w:t xml:space="preserve"> </w:t>
      </w:r>
      <w:proofErr w:type="gramStart"/>
      <w:r>
        <w:t>Maderno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97233B" w14:textId="77777777" w:rsidR="001B01A9" w:rsidRDefault="00014645">
      <w:pPr>
        <w:pStyle w:val="Corpotesto"/>
        <w:ind w:left="6811"/>
      </w:pPr>
      <w:r>
        <w:t>Il/La</w:t>
      </w:r>
      <w:r>
        <w:rPr>
          <w:spacing w:val="53"/>
        </w:rPr>
        <w:t xml:space="preserve"> </w:t>
      </w:r>
      <w:r>
        <w:t>dichiarante</w:t>
      </w:r>
    </w:p>
    <w:p w14:paraId="082F7A42" w14:textId="77777777" w:rsidR="001B01A9" w:rsidRDefault="001B01A9">
      <w:pPr>
        <w:pStyle w:val="Corpotesto"/>
        <w:rPr>
          <w:sz w:val="20"/>
        </w:rPr>
      </w:pPr>
    </w:p>
    <w:p w14:paraId="34A720EE" w14:textId="77777777" w:rsidR="00BA481F" w:rsidRDefault="00BA481F">
      <w:pPr>
        <w:pStyle w:val="Corpotesto"/>
        <w:spacing w:before="9"/>
        <w:rPr>
          <w:sz w:val="23"/>
        </w:rPr>
      </w:pPr>
    </w:p>
    <w:p w14:paraId="2071F824" w14:textId="6AB81FC1" w:rsidR="001B01A9" w:rsidRDefault="00014645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5384D9" wp14:editId="4F1C66C0">
                <wp:simplePos x="0" y="0"/>
                <wp:positionH relativeFrom="page">
                  <wp:posOffset>4559935</wp:posOffset>
                </wp:positionH>
                <wp:positionV relativeFrom="paragraph">
                  <wp:posOffset>201930</wp:posOffset>
                </wp:positionV>
                <wp:extent cx="190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181 7181"/>
                            <a:gd name="T1" fmla="*/ T0 w 3000"/>
                            <a:gd name="T2" fmla="+- 0 10181 718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59E6CE" id="Freeform 2" o:spid="_x0000_s1026" style="position:absolute;margin-left:359.05pt;margin-top:15.9pt;width:1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+oAwMAAKU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" path="m,l3000,e" filled="f" strokeweight=".16922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F493F77" w14:textId="77777777" w:rsidR="001B01A9" w:rsidRDefault="001B01A9">
      <w:pPr>
        <w:pStyle w:val="Corpotesto"/>
        <w:spacing w:before="7"/>
        <w:rPr>
          <w:sz w:val="13"/>
        </w:rPr>
      </w:pPr>
    </w:p>
    <w:p w14:paraId="4C73A966" w14:textId="77777777" w:rsidR="00BA481F" w:rsidRDefault="00BA481F">
      <w:pPr>
        <w:pStyle w:val="Corpotesto"/>
        <w:spacing w:before="7"/>
        <w:rPr>
          <w:sz w:val="13"/>
        </w:rPr>
      </w:pPr>
    </w:p>
    <w:p w14:paraId="6A39C70B" w14:textId="77777777" w:rsidR="00BA481F" w:rsidRDefault="00BA481F" w:rsidP="00BA481F">
      <w:pPr>
        <w:pStyle w:val="Paragrafoelenco"/>
        <w:widowControl/>
        <w:numPr>
          <w:ilvl w:val="0"/>
          <w:numId w:val="2"/>
        </w:numPr>
        <w:overflowPunct w:val="0"/>
        <w:adjustRightInd w:val="0"/>
        <w:spacing w:before="0"/>
        <w:ind w:left="714" w:hanging="357"/>
      </w:pPr>
      <w:r>
        <w:t>copia del verbale della apposita Commissione Medica attestante lo stato di disabilità grave ai</w:t>
      </w:r>
    </w:p>
    <w:p w14:paraId="4595E728" w14:textId="77777777" w:rsidR="00BA481F" w:rsidRDefault="00BA481F" w:rsidP="00BA481F">
      <w:pPr>
        <w:pStyle w:val="Paragrafoelenco"/>
        <w:ind w:left="0" w:firstLine="714"/>
      </w:pPr>
      <w:r>
        <w:t>sensi dell’art.3 –comma 3- della Legge 104/1992;</w:t>
      </w:r>
    </w:p>
    <w:p w14:paraId="22D1D488" w14:textId="77777777" w:rsidR="00BA481F" w:rsidRDefault="00BA481F" w:rsidP="00BA481F">
      <w:pPr>
        <w:pStyle w:val="Paragrafoelenco"/>
        <w:widowControl/>
        <w:numPr>
          <w:ilvl w:val="0"/>
          <w:numId w:val="2"/>
        </w:numPr>
        <w:overflowPunct w:val="0"/>
        <w:adjustRightInd w:val="0"/>
        <w:spacing w:before="0"/>
      </w:pPr>
      <w:r>
        <w:t>fotocopia carta di identità e codice fiscale della persona in situazione di disabilità grave;</w:t>
      </w:r>
    </w:p>
    <w:p w14:paraId="66D32791" w14:textId="686A2D2D" w:rsidR="00BA481F" w:rsidRDefault="00BA481F" w:rsidP="00BA481F">
      <w:pPr>
        <w:pStyle w:val="Paragrafoelenco"/>
        <w:widowControl/>
        <w:numPr>
          <w:ilvl w:val="0"/>
          <w:numId w:val="2"/>
        </w:numPr>
        <w:overflowPunct w:val="0"/>
        <w:adjustRightInd w:val="0"/>
        <w:spacing w:before="0"/>
      </w:pPr>
      <w:r>
        <w:t>dichiarazione di cui sopra(*)</w:t>
      </w:r>
    </w:p>
    <w:p w14:paraId="20E32691" w14:textId="77777777" w:rsidR="00BA481F" w:rsidRDefault="00BA481F">
      <w:pPr>
        <w:pStyle w:val="Corpotesto"/>
        <w:spacing w:before="7"/>
        <w:rPr>
          <w:sz w:val="13"/>
        </w:rPr>
      </w:pPr>
    </w:p>
    <w:sectPr w:rsidR="00BA481F">
      <w:type w:val="continuous"/>
      <w:pgSz w:w="11900" w:h="16840"/>
      <w:pgMar w:top="3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85E8D"/>
    <w:multiLevelType w:val="hybridMultilevel"/>
    <w:tmpl w:val="0BE81718"/>
    <w:lvl w:ilvl="0" w:tplc="396AEE5A">
      <w:numFmt w:val="bullet"/>
      <w:lvlText w:val=""/>
      <w:lvlJc w:val="left"/>
      <w:pPr>
        <w:ind w:left="964" w:hanging="492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788C1950">
      <w:numFmt w:val="bullet"/>
      <w:lvlText w:val="•"/>
      <w:lvlJc w:val="left"/>
      <w:pPr>
        <w:ind w:left="1856" w:hanging="492"/>
      </w:pPr>
      <w:rPr>
        <w:rFonts w:hint="default"/>
        <w:lang w:val="it-IT" w:eastAsia="en-US" w:bidi="ar-SA"/>
      </w:rPr>
    </w:lvl>
    <w:lvl w:ilvl="2" w:tplc="8904D152">
      <w:numFmt w:val="bullet"/>
      <w:lvlText w:val="•"/>
      <w:lvlJc w:val="left"/>
      <w:pPr>
        <w:ind w:left="2752" w:hanging="492"/>
      </w:pPr>
      <w:rPr>
        <w:rFonts w:hint="default"/>
        <w:lang w:val="it-IT" w:eastAsia="en-US" w:bidi="ar-SA"/>
      </w:rPr>
    </w:lvl>
    <w:lvl w:ilvl="3" w:tplc="B0AEAFEE">
      <w:numFmt w:val="bullet"/>
      <w:lvlText w:val="•"/>
      <w:lvlJc w:val="left"/>
      <w:pPr>
        <w:ind w:left="3648" w:hanging="492"/>
      </w:pPr>
      <w:rPr>
        <w:rFonts w:hint="default"/>
        <w:lang w:val="it-IT" w:eastAsia="en-US" w:bidi="ar-SA"/>
      </w:rPr>
    </w:lvl>
    <w:lvl w:ilvl="4" w:tplc="DBBEAFD6">
      <w:numFmt w:val="bullet"/>
      <w:lvlText w:val="•"/>
      <w:lvlJc w:val="left"/>
      <w:pPr>
        <w:ind w:left="4544" w:hanging="492"/>
      </w:pPr>
      <w:rPr>
        <w:rFonts w:hint="default"/>
        <w:lang w:val="it-IT" w:eastAsia="en-US" w:bidi="ar-SA"/>
      </w:rPr>
    </w:lvl>
    <w:lvl w:ilvl="5" w:tplc="5064842C">
      <w:numFmt w:val="bullet"/>
      <w:lvlText w:val="•"/>
      <w:lvlJc w:val="left"/>
      <w:pPr>
        <w:ind w:left="5440" w:hanging="492"/>
      </w:pPr>
      <w:rPr>
        <w:rFonts w:hint="default"/>
        <w:lang w:val="it-IT" w:eastAsia="en-US" w:bidi="ar-SA"/>
      </w:rPr>
    </w:lvl>
    <w:lvl w:ilvl="6" w:tplc="134806C4">
      <w:numFmt w:val="bullet"/>
      <w:lvlText w:val="•"/>
      <w:lvlJc w:val="left"/>
      <w:pPr>
        <w:ind w:left="6336" w:hanging="492"/>
      </w:pPr>
      <w:rPr>
        <w:rFonts w:hint="default"/>
        <w:lang w:val="it-IT" w:eastAsia="en-US" w:bidi="ar-SA"/>
      </w:rPr>
    </w:lvl>
    <w:lvl w:ilvl="7" w:tplc="F3FEE9B0">
      <w:numFmt w:val="bullet"/>
      <w:lvlText w:val="•"/>
      <w:lvlJc w:val="left"/>
      <w:pPr>
        <w:ind w:left="7232" w:hanging="492"/>
      </w:pPr>
      <w:rPr>
        <w:rFonts w:hint="default"/>
        <w:lang w:val="it-IT" w:eastAsia="en-US" w:bidi="ar-SA"/>
      </w:rPr>
    </w:lvl>
    <w:lvl w:ilvl="8" w:tplc="CB8426B2">
      <w:numFmt w:val="bullet"/>
      <w:lvlText w:val="•"/>
      <w:lvlJc w:val="left"/>
      <w:pPr>
        <w:ind w:left="8128" w:hanging="492"/>
      </w:pPr>
      <w:rPr>
        <w:rFonts w:hint="default"/>
        <w:lang w:val="it-IT" w:eastAsia="en-US" w:bidi="ar-SA"/>
      </w:rPr>
    </w:lvl>
  </w:abstractNum>
  <w:abstractNum w:abstractNumId="1" w15:restartNumberingAfterBreak="0">
    <w:nsid w:val="490E5784"/>
    <w:multiLevelType w:val="hybridMultilevel"/>
    <w:tmpl w:val="CD001B52"/>
    <w:lvl w:ilvl="0" w:tplc="B302C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A9"/>
    <w:rsid w:val="00014645"/>
    <w:rsid w:val="001B01A9"/>
    <w:rsid w:val="0066585E"/>
    <w:rsid w:val="00726AA5"/>
    <w:rsid w:val="00B67AED"/>
    <w:rsid w:val="00BA481F"/>
    <w:rsid w:val="00C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C836"/>
  <w15:docId w15:val="{A740F42E-8609-4F0F-B1F0-775C74D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08" w:right="1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2"/>
      <w:ind w:right="236"/>
      <w:jc w:val="right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spacing w:before="3"/>
      <w:ind w:left="964" w:hanging="4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2 - Modello richiesta legge 104-92.docx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2 - Modello richiesta legge 104-92.docx</dc:title>
  <dc:creator>dsga</dc:creator>
  <cp:lastModifiedBy>Paola Ripamonti</cp:lastModifiedBy>
  <cp:revision>3</cp:revision>
  <dcterms:created xsi:type="dcterms:W3CDTF">2025-09-10T10:05:00Z</dcterms:created>
  <dcterms:modified xsi:type="dcterms:W3CDTF">2025-09-10T10:05:00Z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2024-09-30T00:00:00Z</vt:filetime>
  </property>
</Properties>
</file>