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976C" w14:textId="77777777" w:rsidR="003B7F1F" w:rsidRDefault="00000000">
      <w:pPr>
        <w:spacing w:before="81" w:line="229" w:lineRule="exact"/>
        <w:ind w:right="206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ALL’UFFICIO SCOLASTICO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TERRITORIALE</w:t>
      </w:r>
    </w:p>
    <w:p w14:paraId="484FCE0B" w14:textId="77777777" w:rsidR="003B7F1F" w:rsidRDefault="00000000">
      <w:pPr>
        <w:spacing w:line="229" w:lineRule="exact"/>
        <w:ind w:right="202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MONZA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BRIANZA</w:t>
      </w:r>
    </w:p>
    <w:p w14:paraId="38A06499" w14:textId="77777777" w:rsidR="003B7F1F" w:rsidRDefault="00000000">
      <w:pPr>
        <w:spacing w:before="5"/>
        <w:ind w:right="210"/>
        <w:jc w:val="right"/>
        <w:rPr>
          <w:rFonts w:ascii="Arial"/>
          <w:b/>
          <w:i/>
          <w:spacing w:val="-2"/>
          <w:sz w:val="20"/>
        </w:rPr>
      </w:pPr>
      <w:r>
        <w:rPr>
          <w:rFonts w:ascii="Arial"/>
          <w:b/>
          <w:i/>
          <w:sz w:val="20"/>
        </w:rPr>
        <w:t>Tramite</w:t>
      </w:r>
      <w:r>
        <w:rPr>
          <w:rFonts w:ascii="Arial"/>
          <w:b/>
          <w:i/>
          <w:spacing w:val="-16"/>
          <w:sz w:val="20"/>
        </w:rPr>
        <w:t xml:space="preserve"> </w:t>
      </w:r>
      <w:r>
        <w:rPr>
          <w:rFonts w:ascii="Arial"/>
          <w:b/>
          <w:i/>
          <w:sz w:val="20"/>
        </w:rPr>
        <w:t>il</w:t>
      </w:r>
      <w:r>
        <w:rPr>
          <w:rFonts w:ascii="Arial"/>
          <w:b/>
          <w:i/>
          <w:spacing w:val="-14"/>
          <w:sz w:val="20"/>
        </w:rPr>
        <w:t xml:space="preserve"> </w:t>
      </w:r>
      <w:r>
        <w:rPr>
          <w:rFonts w:ascii="Arial"/>
          <w:b/>
          <w:i/>
          <w:sz w:val="20"/>
        </w:rPr>
        <w:t>Dirigente</w:t>
      </w:r>
      <w:r>
        <w:rPr>
          <w:rFonts w:ascii="Arial"/>
          <w:b/>
          <w:i/>
          <w:spacing w:val="-12"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Scolastico</w:t>
      </w:r>
    </w:p>
    <w:p w14:paraId="531ED8EF" w14:textId="77777777" w:rsidR="008C12A1" w:rsidRDefault="008C12A1">
      <w:pPr>
        <w:spacing w:before="5"/>
        <w:ind w:right="210"/>
        <w:jc w:val="right"/>
        <w:rPr>
          <w:rFonts w:ascii="Arial"/>
          <w:b/>
          <w:i/>
          <w:sz w:val="20"/>
        </w:rPr>
      </w:pPr>
    </w:p>
    <w:p w14:paraId="7C400AEF" w14:textId="77777777" w:rsidR="003B7F1F" w:rsidRDefault="003B7F1F">
      <w:pPr>
        <w:pStyle w:val="Corpotesto"/>
        <w:spacing w:before="4"/>
        <w:rPr>
          <w:rFonts w:ascii="Arial"/>
          <w:b/>
          <w:i/>
          <w:sz w:val="20"/>
        </w:rPr>
      </w:pPr>
    </w:p>
    <w:p w14:paraId="3FF06C5C" w14:textId="77777777" w:rsidR="003B7F1F" w:rsidRDefault="00000000">
      <w:pPr>
        <w:pStyle w:val="Corpotesto"/>
        <w:tabs>
          <w:tab w:val="left" w:pos="2440"/>
          <w:tab w:val="left" w:pos="3322"/>
          <w:tab w:val="left" w:pos="3655"/>
          <w:tab w:val="left" w:pos="4798"/>
          <w:tab w:val="left" w:pos="5635"/>
          <w:tab w:val="left" w:pos="10053"/>
          <w:tab w:val="left" w:pos="10103"/>
        </w:tabs>
        <w:ind w:left="138" w:right="93"/>
        <w:jc w:val="both"/>
      </w:pPr>
      <w:r>
        <w:t>_l_</w:t>
      </w:r>
      <w:r>
        <w:rPr>
          <w:spacing w:val="40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40"/>
        </w:rPr>
        <w:t xml:space="preserve"> </w:t>
      </w:r>
      <w:proofErr w:type="gramStart"/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il</w:t>
      </w:r>
      <w:proofErr w:type="gramEnd"/>
      <w:r>
        <w:rPr>
          <w:u w:val="single"/>
        </w:rPr>
        <w:tab/>
      </w:r>
      <w:r>
        <w:rPr>
          <w:spacing w:val="-4"/>
        </w:rPr>
        <w:t>(Pr.</w:t>
      </w:r>
      <w:r>
        <w:rPr>
          <w:u w:val="single"/>
        </w:rPr>
        <w:tab/>
      </w:r>
      <w:r>
        <w:rPr>
          <w:u w:val="single"/>
        </w:rPr>
        <w:tab/>
      </w:r>
      <w:r>
        <w:t>) Codice Fiscale</w:t>
      </w:r>
      <w:r>
        <w:rPr>
          <w:spacing w:val="12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in qualità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Classe di Concorso </w:t>
      </w:r>
      <w:r>
        <w:rPr>
          <w:u w:val="single"/>
        </w:rPr>
        <w:tab/>
      </w:r>
      <w:r>
        <w:rPr>
          <w:u w:val="single"/>
        </w:rPr>
        <w:tab/>
      </w:r>
      <w:r>
        <w:t>(solo docenti sc. Sec. di I o II);</w:t>
      </w:r>
    </w:p>
    <w:p w14:paraId="0579D0E1" w14:textId="77777777" w:rsidR="003B7F1F" w:rsidRDefault="00000000">
      <w:pPr>
        <w:pStyle w:val="Titolo1"/>
        <w:spacing w:before="251"/>
        <w:ind w:right="54"/>
      </w:pPr>
      <w:r>
        <w:t>C H I E</w:t>
      </w:r>
      <w:r>
        <w:rPr>
          <w:spacing w:val="-3"/>
        </w:rPr>
        <w:t xml:space="preserve"> </w:t>
      </w:r>
      <w:r>
        <w:t xml:space="preserve">D </w:t>
      </w:r>
      <w:r>
        <w:rPr>
          <w:spacing w:val="-10"/>
        </w:rPr>
        <w:t>E</w:t>
      </w:r>
    </w:p>
    <w:p w14:paraId="2D4EF7D8" w14:textId="77777777" w:rsidR="003B7F1F" w:rsidRDefault="003B7F1F">
      <w:pPr>
        <w:pStyle w:val="Corpotesto"/>
        <w:spacing w:before="2"/>
        <w:rPr>
          <w:rFonts w:ascii="Arial"/>
          <w:b/>
        </w:rPr>
      </w:pPr>
    </w:p>
    <w:p w14:paraId="4986E479" w14:textId="77777777" w:rsidR="003B7F1F" w:rsidRDefault="00000000">
      <w:pPr>
        <w:pStyle w:val="Corpotesto"/>
        <w:tabs>
          <w:tab w:val="left" w:pos="4586"/>
        </w:tabs>
        <w:spacing w:before="1"/>
        <w:ind w:left="138" w:right="205"/>
        <w:jc w:val="both"/>
      </w:pP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39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CCNL</w:t>
      </w:r>
      <w:r>
        <w:rPr>
          <w:spacing w:val="-6"/>
        </w:rPr>
        <w:t xml:space="preserve"> </w:t>
      </w:r>
      <w:r>
        <w:t>(personale</w:t>
      </w:r>
      <w:r>
        <w:rPr>
          <w:spacing w:val="-6"/>
        </w:rPr>
        <w:t xml:space="preserve"> </w:t>
      </w:r>
      <w:r>
        <w:t>docente)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dell’art.58</w:t>
      </w:r>
      <w:r>
        <w:rPr>
          <w:spacing w:val="-12"/>
        </w:rPr>
        <w:t xml:space="preserve"> </w:t>
      </w:r>
      <w:r>
        <w:t>(personale</w:t>
      </w:r>
      <w:r>
        <w:rPr>
          <w:spacing w:val="-11"/>
        </w:rPr>
        <w:t xml:space="preserve"> </w:t>
      </w:r>
      <w:r>
        <w:t>ATA)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dell’O.M.</w:t>
      </w:r>
      <w:r>
        <w:rPr>
          <w:spacing w:val="-7"/>
        </w:rPr>
        <w:t xml:space="preserve"> </w:t>
      </w:r>
      <w:r>
        <w:t>446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22 luglio 1997, la trasformazione</w:t>
      </w:r>
      <w:r>
        <w:rPr>
          <w:spacing w:val="40"/>
        </w:rPr>
        <w:t xml:space="preserve"> </w:t>
      </w:r>
      <w:r>
        <w:t>del rapporto di lavoro da tempo</w:t>
      </w:r>
      <w:r>
        <w:rPr>
          <w:spacing w:val="40"/>
        </w:rPr>
        <w:t xml:space="preserve"> </w:t>
      </w:r>
      <w:r>
        <w:t>pieno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tempo parziale, con decorrenza</w:t>
      </w:r>
      <w:r>
        <w:rPr>
          <w:spacing w:val="40"/>
        </w:rPr>
        <w:t xml:space="preserve"> </w:t>
      </w:r>
      <w:proofErr w:type="gramStart"/>
      <w:r>
        <w:t>dall’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settembre</w:t>
      </w:r>
      <w:proofErr w:type="gramEnd"/>
      <w:r>
        <w:rPr>
          <w:spacing w:val="38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rFonts w:ascii="Arial" w:hAnsi="Arial"/>
          <w:b/>
        </w:rPr>
        <w:t>per almeno un biennio</w:t>
      </w:r>
      <w:r>
        <w:t>, fino a richiesta di revoca, secondo la seguente tipologia:</w:t>
      </w:r>
    </w:p>
    <w:p w14:paraId="56F7C8FA" w14:textId="77777777" w:rsidR="003B7F1F" w:rsidRDefault="003B7F1F">
      <w:pPr>
        <w:pStyle w:val="Corpotesto"/>
        <w:spacing w:before="9"/>
      </w:pPr>
    </w:p>
    <w:p w14:paraId="7AE6028C" w14:textId="77777777" w:rsidR="003B7F1F" w:rsidRDefault="00000000">
      <w:pPr>
        <w:pStyle w:val="Corpotesto"/>
        <w:tabs>
          <w:tab w:val="left" w:pos="3240"/>
          <w:tab w:val="left" w:pos="6826"/>
        </w:tabs>
        <w:spacing w:line="259" w:lineRule="auto"/>
        <w:ind w:left="539" w:right="62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36FD1D2" wp14:editId="43D1328A">
                <wp:simplePos x="0" y="0"/>
                <wp:positionH relativeFrom="page">
                  <wp:posOffset>684580</wp:posOffset>
                </wp:positionH>
                <wp:positionV relativeFrom="paragraph">
                  <wp:posOffset>-4385</wp:posOffset>
                </wp:positionV>
                <wp:extent cx="212090" cy="51815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" cy="5181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"/>
                            </w:tblGrid>
                            <w:tr w:rsidR="003B7F1F" w14:paraId="40F69694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20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0BA48107" w14:textId="77777777" w:rsidR="003B7F1F" w:rsidRDefault="0000000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3B7F1F" w14:paraId="20E8107D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204" w:type="dxa"/>
                                  <w:tcBorders>
                                    <w:top w:val="double" w:sz="4" w:space="0" w:color="000000"/>
                                    <w:bottom w:val="single" w:sz="8" w:space="0" w:color="000000"/>
                                  </w:tcBorders>
                                </w:tcPr>
                                <w:p w14:paraId="4EFB7C9A" w14:textId="77777777" w:rsidR="003B7F1F" w:rsidRDefault="00000000"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3B7F1F" w14:paraId="3EAF6590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1CD5E82" w14:textId="77777777" w:rsidR="003B7F1F" w:rsidRDefault="00000000">
                                  <w:pPr>
                                    <w:pStyle w:val="TableParagraph"/>
                                    <w:spacing w:line="231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14:paraId="69D811F7" w14:textId="77777777" w:rsidR="003B7F1F" w:rsidRDefault="003B7F1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6FD1D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3.9pt;margin-top:-.35pt;width:16.7pt;height:40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"/>
                      </w:tblGrid>
                      <w:tr w:rsidR="003B7F1F" w14:paraId="40F69694" w14:textId="77777777">
                        <w:trPr>
                          <w:trHeight w:val="246"/>
                        </w:trPr>
                        <w:tc>
                          <w:tcPr>
                            <w:tcW w:w="204" w:type="dxa"/>
                            <w:tcBorders>
                              <w:bottom w:val="double" w:sz="4" w:space="0" w:color="000000"/>
                            </w:tcBorders>
                          </w:tcPr>
                          <w:p w14:paraId="0BA48107" w14:textId="77777777" w:rsidR="003B7F1F" w:rsidRDefault="0000000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□</w:t>
                            </w:r>
                          </w:p>
                        </w:tc>
                      </w:tr>
                      <w:tr w:rsidR="003B7F1F" w14:paraId="20E8107D" w14:textId="77777777">
                        <w:trPr>
                          <w:trHeight w:val="249"/>
                        </w:trPr>
                        <w:tc>
                          <w:tcPr>
                            <w:tcW w:w="204" w:type="dxa"/>
                            <w:tcBorders>
                              <w:top w:val="double" w:sz="4" w:space="0" w:color="000000"/>
                              <w:bottom w:val="single" w:sz="8" w:space="0" w:color="000000"/>
                            </w:tcBorders>
                          </w:tcPr>
                          <w:p w14:paraId="4EFB7C9A" w14:textId="77777777" w:rsidR="003B7F1F" w:rsidRDefault="00000000">
                            <w:pPr>
                              <w:pStyle w:val="TableParagraph"/>
                              <w:spacing w:line="229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□</w:t>
                            </w:r>
                          </w:p>
                        </w:tc>
                      </w:tr>
                      <w:tr w:rsidR="003B7F1F" w14:paraId="3EAF6590" w14:textId="77777777">
                        <w:trPr>
                          <w:trHeight w:val="251"/>
                        </w:trPr>
                        <w:tc>
                          <w:tcPr>
                            <w:tcW w:w="204" w:type="dxa"/>
                            <w:tcBorders>
                              <w:top w:val="single" w:sz="8" w:space="0" w:color="000000"/>
                            </w:tcBorders>
                          </w:tcPr>
                          <w:p w14:paraId="01CD5E82" w14:textId="77777777" w:rsidR="003B7F1F" w:rsidRDefault="00000000">
                            <w:pPr>
                              <w:pStyle w:val="TableParagraph"/>
                              <w:spacing w:line="23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□</w:t>
                            </w:r>
                          </w:p>
                        </w:tc>
                      </w:tr>
                    </w:tbl>
                    <w:p w14:paraId="69D811F7" w14:textId="77777777" w:rsidR="003B7F1F" w:rsidRDefault="003B7F1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tempo parziale orizzontale</w:t>
      </w:r>
      <w:r>
        <w:rPr>
          <w:spacing w:val="40"/>
        </w:rPr>
        <w:t xml:space="preserve"> </w:t>
      </w:r>
      <w:r>
        <w:t>(su tutti i giorni lavorativi)</w:t>
      </w:r>
      <w:r>
        <w:tab/>
        <w:t>per (h.</w:t>
      </w:r>
      <w:r>
        <w:rPr>
          <w:spacing w:val="-16"/>
        </w:rPr>
        <w:t xml:space="preserve"> </w:t>
      </w:r>
      <w:r>
        <w:rPr>
          <w:spacing w:val="80"/>
          <w:u w:val="single"/>
        </w:rPr>
        <w:t xml:space="preserve"> </w:t>
      </w:r>
      <w:r>
        <w:t>settimanali)</w:t>
      </w:r>
      <w:r>
        <w:rPr>
          <w:spacing w:val="-13"/>
        </w:rPr>
        <w:t xml:space="preserve"> </w:t>
      </w:r>
      <w:r>
        <w:t>tempo parziale</w:t>
      </w:r>
      <w:r>
        <w:rPr>
          <w:spacing w:val="-1"/>
        </w:rPr>
        <w:t xml:space="preserve"> </w:t>
      </w:r>
      <w:proofErr w:type="gramStart"/>
      <w:r>
        <w:t>verticale</w:t>
      </w:r>
      <w:r>
        <w:rPr>
          <w:spacing w:val="80"/>
        </w:rPr>
        <w:t xml:space="preserve">  </w:t>
      </w:r>
      <w:r>
        <w:t>(</w:t>
      </w:r>
      <w:proofErr w:type="gramEnd"/>
      <w:r>
        <w:t>articolazione su alcuni giorni sett.)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(h.</w:t>
      </w:r>
      <w:r>
        <w:rPr>
          <w:spacing w:val="92"/>
        </w:rPr>
        <w:t xml:space="preserve"> </w:t>
      </w:r>
      <w:r>
        <w:rPr>
          <w:spacing w:val="92"/>
          <w:u w:val="single"/>
        </w:rPr>
        <w:t xml:space="preserve">  </w:t>
      </w:r>
      <w:r>
        <w:rPr>
          <w:spacing w:val="-16"/>
        </w:rPr>
        <w:t xml:space="preserve"> </w:t>
      </w:r>
      <w:r>
        <w:t>settimanali) tempo parziale misto</w:t>
      </w:r>
      <w:r>
        <w:tab/>
        <w:t>(combinazione verticale/orizzontale)</w:t>
      </w:r>
      <w:r>
        <w:rPr>
          <w:spacing w:val="40"/>
        </w:rPr>
        <w:t xml:space="preserve"> </w:t>
      </w:r>
      <w:r>
        <w:t>per</w:t>
      </w:r>
      <w:r>
        <w:rPr>
          <w:spacing w:val="80"/>
          <w:w w:val="150"/>
        </w:rPr>
        <w:t xml:space="preserve"> </w:t>
      </w:r>
      <w:r>
        <w:t xml:space="preserve">(h. </w:t>
      </w:r>
      <w:r>
        <w:rPr>
          <w:spacing w:val="80"/>
          <w:w w:val="150"/>
          <w:u w:val="single"/>
        </w:rPr>
        <w:t xml:space="preserve">   </w:t>
      </w:r>
      <w:r>
        <w:t>settimanali)</w:t>
      </w:r>
    </w:p>
    <w:p w14:paraId="64FCABFE" w14:textId="77777777" w:rsidR="003B7F1F" w:rsidRDefault="00000000">
      <w:pPr>
        <w:pStyle w:val="Titolo1"/>
        <w:ind w:left="138"/>
        <w:jc w:val="both"/>
      </w:pPr>
      <w:r>
        <w:t>A</w:t>
      </w:r>
      <w:r>
        <w:rPr>
          <w:spacing w:val="-7"/>
        </w:rPr>
        <w:t xml:space="preserve"> </w:t>
      </w:r>
      <w:r>
        <w:t>tal fine</w:t>
      </w:r>
      <w:r>
        <w:rPr>
          <w:spacing w:val="-2"/>
        </w:rPr>
        <w:t xml:space="preserve"> dichiara:</w:t>
      </w:r>
    </w:p>
    <w:p w14:paraId="4C5F2848" w14:textId="77777777" w:rsidR="003B7F1F" w:rsidRDefault="003B7F1F">
      <w:pPr>
        <w:pStyle w:val="Corpotesto"/>
        <w:spacing w:before="3"/>
        <w:rPr>
          <w:rFonts w:ascii="Arial"/>
          <w:b/>
        </w:rPr>
      </w:pPr>
    </w:p>
    <w:p w14:paraId="79993967" w14:textId="77777777" w:rsidR="003B7F1F" w:rsidRDefault="00000000">
      <w:pPr>
        <w:pStyle w:val="Paragrafoelenco"/>
        <w:numPr>
          <w:ilvl w:val="0"/>
          <w:numId w:val="1"/>
        </w:numPr>
        <w:tabs>
          <w:tab w:val="left" w:pos="384"/>
          <w:tab w:val="left" w:pos="2265"/>
        </w:tabs>
        <w:spacing w:line="250" w:lineRule="exact"/>
        <w:ind w:left="384" w:hanging="246"/>
      </w:pPr>
      <w:r>
        <w:t xml:space="preserve">di avere n. </w:t>
      </w:r>
      <w:r>
        <w:rPr>
          <w:u w:val="single"/>
        </w:rPr>
        <w:tab/>
      </w:r>
      <w:r>
        <w:t>anni</w:t>
      </w:r>
      <w:r>
        <w:rPr>
          <w:spacing w:val="-1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(compreso</w:t>
      </w:r>
      <w:r>
        <w:rPr>
          <w:spacing w:val="-1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corrente</w:t>
      </w:r>
      <w:r>
        <w:rPr>
          <w:spacing w:val="-10"/>
        </w:rPr>
        <w:t xml:space="preserve"> </w:t>
      </w:r>
      <w:r>
        <w:t>anno</w:t>
      </w:r>
      <w:r>
        <w:rPr>
          <w:spacing w:val="-7"/>
        </w:rPr>
        <w:t xml:space="preserve"> </w:t>
      </w:r>
      <w:r>
        <w:rPr>
          <w:spacing w:val="-2"/>
        </w:rPr>
        <w:t>scolastico);</w:t>
      </w:r>
    </w:p>
    <w:p w14:paraId="063C302A" w14:textId="77777777" w:rsidR="003B7F1F" w:rsidRDefault="00000000">
      <w:pPr>
        <w:pStyle w:val="Paragrafoelenco"/>
        <w:numPr>
          <w:ilvl w:val="0"/>
          <w:numId w:val="1"/>
        </w:numPr>
        <w:tabs>
          <w:tab w:val="left" w:pos="384"/>
          <w:tab w:val="left" w:pos="2265"/>
        </w:tabs>
        <w:spacing w:line="250" w:lineRule="exact"/>
        <w:ind w:left="384" w:hanging="246"/>
      </w:pPr>
      <w:r>
        <w:t xml:space="preserve">di avere n. </w:t>
      </w:r>
      <w:r>
        <w:rPr>
          <w:u w:val="single"/>
        </w:rPr>
        <w:tab/>
      </w:r>
      <w:r>
        <w:t>anni</w:t>
      </w:r>
      <w:r>
        <w:rPr>
          <w:spacing w:val="-1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servizio</w:t>
      </w:r>
      <w:r>
        <w:rPr>
          <w:spacing w:val="-10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12"/>
        </w:rPr>
        <w:t xml:space="preserve"> </w:t>
      </w:r>
      <w:r>
        <w:t>riconosciuto</w:t>
      </w:r>
      <w:r>
        <w:rPr>
          <w:spacing w:val="-9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rPr>
          <w:spacing w:val="-2"/>
        </w:rPr>
        <w:t>riconoscibile;</w:t>
      </w:r>
    </w:p>
    <w:p w14:paraId="4E106597" w14:textId="77777777" w:rsidR="003B7F1F" w:rsidRDefault="00000000">
      <w:pPr>
        <w:pStyle w:val="Paragrafoelenco"/>
        <w:numPr>
          <w:ilvl w:val="0"/>
          <w:numId w:val="1"/>
        </w:numPr>
        <w:tabs>
          <w:tab w:val="left" w:pos="384"/>
        </w:tabs>
        <w:spacing w:line="252" w:lineRule="exact"/>
        <w:ind w:left="384" w:hanging="246"/>
      </w:pPr>
      <w:r>
        <w:t>di</w:t>
      </w:r>
      <w:r>
        <w:rPr>
          <w:spacing w:val="-14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seguenti</w:t>
      </w:r>
      <w:r>
        <w:rPr>
          <w:spacing w:val="-11"/>
        </w:rPr>
        <w:t xml:space="preserve"> </w:t>
      </w:r>
      <w:r>
        <w:t>titoli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precedenza</w:t>
      </w:r>
      <w:r>
        <w:rPr>
          <w:spacing w:val="-7"/>
        </w:rPr>
        <w:t xml:space="preserve"> </w:t>
      </w:r>
      <w:r>
        <w:t>previsti</w:t>
      </w:r>
      <w:r>
        <w:rPr>
          <w:spacing w:val="-7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O.M.</w:t>
      </w:r>
      <w:r>
        <w:rPr>
          <w:spacing w:val="-5"/>
        </w:rPr>
        <w:t xml:space="preserve"> </w:t>
      </w:r>
      <w:r>
        <w:rPr>
          <w:spacing w:val="-2"/>
        </w:rPr>
        <w:t>446/97:</w:t>
      </w:r>
    </w:p>
    <w:p w14:paraId="661643BF" w14:textId="77777777" w:rsidR="003B7F1F" w:rsidRDefault="00000000">
      <w:pPr>
        <w:pStyle w:val="Paragrafoelenco"/>
        <w:numPr>
          <w:ilvl w:val="1"/>
          <w:numId w:val="1"/>
        </w:numPr>
        <w:tabs>
          <w:tab w:val="left" w:pos="470"/>
        </w:tabs>
        <w:spacing w:before="4"/>
        <w:ind w:right="207" w:firstLine="0"/>
        <w:jc w:val="both"/>
      </w:pPr>
      <w:r>
        <w:t xml:space="preserve">portatore di handicap o di invalidità riconosciuta ai sensi della normativa sulle assunzioni </w:t>
      </w:r>
      <w:r>
        <w:rPr>
          <w:spacing w:val="-2"/>
        </w:rPr>
        <w:t>obbligatorie;</w:t>
      </w:r>
    </w:p>
    <w:p w14:paraId="7F31D3D2" w14:textId="77777777" w:rsidR="003B7F1F" w:rsidRDefault="00000000">
      <w:pPr>
        <w:pStyle w:val="Paragrafoelenco"/>
        <w:numPr>
          <w:ilvl w:val="1"/>
          <w:numId w:val="1"/>
        </w:numPr>
        <w:tabs>
          <w:tab w:val="left" w:pos="554"/>
        </w:tabs>
        <w:ind w:right="205" w:firstLine="0"/>
        <w:jc w:val="both"/>
      </w:pPr>
      <w:r>
        <w:t>persone a carico per le quali è riconosciuto l’assegno di accompagnamento di cui alla legge 11 febbraio</w:t>
      </w:r>
      <w:r>
        <w:rPr>
          <w:spacing w:val="40"/>
        </w:rPr>
        <w:t xml:space="preserve"> </w:t>
      </w:r>
      <w:r>
        <w:t>1980 n. 18;</w:t>
      </w:r>
    </w:p>
    <w:p w14:paraId="35980C89" w14:textId="77777777" w:rsidR="003B7F1F" w:rsidRDefault="00000000">
      <w:pPr>
        <w:pStyle w:val="Paragrafoelenco"/>
        <w:numPr>
          <w:ilvl w:val="1"/>
          <w:numId w:val="1"/>
        </w:numPr>
        <w:tabs>
          <w:tab w:val="left" w:pos="607"/>
        </w:tabs>
        <w:spacing w:before="3"/>
        <w:ind w:right="203" w:firstLine="0"/>
        <w:jc w:val="both"/>
      </w:pPr>
      <w:r>
        <w:t>familiari a carico portatori di handicap o soggetti a fenomeni di tossicodipendenza, alcolismo cronico o grave debilitazione psicofisica: vedere l’unito certificato della ASL o delle preesistenti Commissioni Sanitarie Provinciali;</w:t>
      </w:r>
    </w:p>
    <w:p w14:paraId="2525B751" w14:textId="77777777" w:rsidR="003B7F1F" w:rsidRDefault="00000000">
      <w:pPr>
        <w:pStyle w:val="Paragrafoelenco"/>
        <w:numPr>
          <w:ilvl w:val="1"/>
          <w:numId w:val="1"/>
        </w:numPr>
        <w:tabs>
          <w:tab w:val="left" w:pos="513"/>
        </w:tabs>
        <w:spacing w:line="248" w:lineRule="exact"/>
        <w:ind w:left="513" w:hanging="375"/>
        <w:jc w:val="both"/>
      </w:pPr>
      <w:r>
        <w:t>figli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età</w:t>
      </w:r>
      <w:r>
        <w:rPr>
          <w:spacing w:val="-9"/>
        </w:rPr>
        <w:t xml:space="preserve"> </w:t>
      </w:r>
      <w:r>
        <w:t>inferiore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prescritta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frequenza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rPr>
          <w:spacing w:val="-2"/>
        </w:rPr>
        <w:t>dell’obbligo;</w:t>
      </w:r>
    </w:p>
    <w:p w14:paraId="32F66635" w14:textId="77777777" w:rsidR="003B7F1F" w:rsidRDefault="00000000">
      <w:pPr>
        <w:pStyle w:val="Paragrafoelenco"/>
        <w:numPr>
          <w:ilvl w:val="1"/>
          <w:numId w:val="1"/>
        </w:numPr>
        <w:tabs>
          <w:tab w:val="left" w:pos="549"/>
          <w:tab w:val="left" w:leader="dot" w:pos="4505"/>
        </w:tabs>
        <w:spacing w:before="7"/>
        <w:ind w:right="201" w:firstLine="0"/>
        <w:jc w:val="both"/>
      </w:pPr>
      <w:r>
        <w:t>familiari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assistono</w:t>
      </w:r>
      <w:r>
        <w:rPr>
          <w:spacing w:val="-14"/>
        </w:rPr>
        <w:t xml:space="preserve"> </w:t>
      </w:r>
      <w:r>
        <w:t>persone</w:t>
      </w:r>
      <w:r>
        <w:rPr>
          <w:spacing w:val="-11"/>
        </w:rPr>
        <w:t xml:space="preserve"> </w:t>
      </w:r>
      <w:r>
        <w:t>portatrici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handicap</w:t>
      </w:r>
      <w:r>
        <w:rPr>
          <w:spacing w:val="-1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inferiore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70%,</w:t>
      </w:r>
      <w:r>
        <w:rPr>
          <w:spacing w:val="-12"/>
        </w:rPr>
        <w:t xml:space="preserve"> </w:t>
      </w:r>
      <w:r>
        <w:t>malati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mente,</w:t>
      </w:r>
      <w:r>
        <w:rPr>
          <w:spacing w:val="-10"/>
        </w:rPr>
        <w:t xml:space="preserve"> </w:t>
      </w:r>
      <w:r>
        <w:t>anziani non autosufficienti, genitori con n</w:t>
      </w:r>
      <w:r>
        <w:rPr>
          <w:rFonts w:ascii="Times New Roman"/>
        </w:rPr>
        <w:tab/>
      </w:r>
      <w:r>
        <w:t>figli minori (sottolineare la situazione che interessa);</w:t>
      </w:r>
    </w:p>
    <w:p w14:paraId="31BBD98B" w14:textId="77777777" w:rsidR="003B7F1F" w:rsidRDefault="00000000">
      <w:pPr>
        <w:pStyle w:val="Paragrafoelenco"/>
        <w:numPr>
          <w:ilvl w:val="1"/>
          <w:numId w:val="1"/>
        </w:numPr>
        <w:tabs>
          <w:tab w:val="left" w:pos="564"/>
        </w:tabs>
        <w:ind w:right="209" w:firstLine="0"/>
        <w:jc w:val="both"/>
      </w:pPr>
      <w:r>
        <w:t>aver</w:t>
      </w:r>
      <w:r>
        <w:rPr>
          <w:spacing w:val="-16"/>
        </w:rPr>
        <w:t xml:space="preserve"> </w:t>
      </w:r>
      <w:r>
        <w:t>superato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sessanta</w:t>
      </w:r>
      <w:r>
        <w:rPr>
          <w:spacing w:val="-16"/>
        </w:rPr>
        <w:t xml:space="preserve"> </w:t>
      </w:r>
      <w:r>
        <w:t>anni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età</w:t>
      </w:r>
      <w:r>
        <w:rPr>
          <w:spacing w:val="-15"/>
        </w:rPr>
        <w:t xml:space="preserve"> </w:t>
      </w:r>
      <w:r>
        <w:t>ovvero</w:t>
      </w:r>
      <w:r>
        <w:rPr>
          <w:spacing w:val="-16"/>
        </w:rPr>
        <w:t xml:space="preserve"> </w:t>
      </w:r>
      <w:r>
        <w:t>aver</w:t>
      </w:r>
      <w:r>
        <w:rPr>
          <w:spacing w:val="-15"/>
        </w:rPr>
        <w:t xml:space="preserve"> </w:t>
      </w:r>
      <w:r>
        <w:t>compiuto</w:t>
      </w:r>
      <w:r>
        <w:rPr>
          <w:spacing w:val="-15"/>
        </w:rPr>
        <w:t xml:space="preserve"> </w:t>
      </w:r>
      <w:r>
        <w:t>venticinque</w:t>
      </w:r>
      <w:r>
        <w:rPr>
          <w:spacing w:val="-16"/>
        </w:rPr>
        <w:t xml:space="preserve"> </w:t>
      </w:r>
      <w:r>
        <w:t>anni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servizio</w:t>
      </w:r>
      <w:r>
        <w:rPr>
          <w:spacing w:val="-16"/>
        </w:rPr>
        <w:t xml:space="preserve"> </w:t>
      </w:r>
      <w:r>
        <w:t>(sottolineare la situazione che interessa);</w:t>
      </w:r>
    </w:p>
    <w:p w14:paraId="0E957E9E" w14:textId="77777777" w:rsidR="003B7F1F" w:rsidRDefault="00000000">
      <w:pPr>
        <w:pStyle w:val="Paragrafoelenco"/>
        <w:numPr>
          <w:ilvl w:val="1"/>
          <w:numId w:val="1"/>
        </w:numPr>
        <w:tabs>
          <w:tab w:val="left" w:pos="578"/>
        </w:tabs>
        <w:spacing w:line="249" w:lineRule="exact"/>
        <w:ind w:left="578" w:hanging="440"/>
        <w:jc w:val="both"/>
      </w:pPr>
      <w:r>
        <w:t>esistenza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motivate</w:t>
      </w:r>
      <w:r>
        <w:rPr>
          <w:spacing w:val="-10"/>
        </w:rPr>
        <w:t xml:space="preserve"> </w:t>
      </w:r>
      <w:r>
        <w:t>esigenze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studio.</w:t>
      </w:r>
    </w:p>
    <w:p w14:paraId="18273410" w14:textId="77777777" w:rsidR="003B7F1F" w:rsidRDefault="00000000">
      <w:pPr>
        <w:pStyle w:val="Corpotesto"/>
        <w:spacing w:before="1"/>
        <w:ind w:left="138" w:right="210"/>
        <w:jc w:val="both"/>
      </w:pPr>
      <w:r>
        <w:t>_l_</w:t>
      </w:r>
      <w:r>
        <w:rPr>
          <w:spacing w:val="40"/>
        </w:rPr>
        <w:t xml:space="preserve"> </w:t>
      </w:r>
      <w:proofErr w:type="spellStart"/>
      <w:r>
        <w:t>sottoscritt</w:t>
      </w:r>
      <w:proofErr w:type="spellEnd"/>
      <w:r>
        <w:t xml:space="preserve"> _ dichiara, inoltre, di essere consapevole, in caso di eventuale trasferimento o di passaggio ad altro ruolo, di dover comunicare al Dirigente dell’Istituzione scolastica d’arrivo l’ottenimento del</w:t>
      </w:r>
      <w:r>
        <w:rPr>
          <w:spacing w:val="40"/>
        </w:rPr>
        <w:t xml:space="preserve"> </w:t>
      </w:r>
      <w:r>
        <w:t>tempo part-time.</w:t>
      </w:r>
    </w:p>
    <w:p w14:paraId="33051A49" w14:textId="77777777" w:rsidR="003B7F1F" w:rsidRDefault="003B7F1F">
      <w:pPr>
        <w:pStyle w:val="Corpotesto"/>
        <w:spacing w:before="1"/>
      </w:pPr>
    </w:p>
    <w:p w14:paraId="65CE3F81" w14:textId="77777777" w:rsidR="003B7F1F" w:rsidRDefault="00000000">
      <w:pPr>
        <w:pStyle w:val="Corpotesto"/>
        <w:ind w:left="138"/>
      </w:pPr>
      <w:r>
        <w:rPr>
          <w:spacing w:val="-2"/>
        </w:rPr>
        <w:t>Allega:</w:t>
      </w:r>
    </w:p>
    <w:p w14:paraId="346721AA" w14:textId="77777777" w:rsidR="003B7F1F" w:rsidRDefault="00000000">
      <w:pPr>
        <w:pStyle w:val="Corpotesto"/>
        <w:spacing w:before="9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8CBC63" wp14:editId="7123FD26">
                <wp:simplePos x="0" y="0"/>
                <wp:positionH relativeFrom="page">
                  <wp:posOffset>718819</wp:posOffset>
                </wp:positionH>
                <wp:positionV relativeFrom="paragraph">
                  <wp:posOffset>152899</wp:posOffset>
                </wp:positionV>
                <wp:extent cx="32651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5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5170">
                              <a:moveTo>
                                <a:pt x="0" y="0"/>
                              </a:moveTo>
                              <a:lnTo>
                                <a:pt x="3264916" y="0"/>
                              </a:lnTo>
                            </a:path>
                          </a:pathLst>
                        </a:custGeom>
                        <a:ln w="88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0A175" id="Graphic 3" o:spid="_x0000_s1026" style="position:absolute;margin-left:56.6pt;margin-top:12.05pt;width:257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5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" path="m,l3264916,e" filled="f" strokeweight=".245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B39D2F" wp14:editId="61A1C9A5">
                <wp:simplePos x="0" y="0"/>
                <wp:positionH relativeFrom="page">
                  <wp:posOffset>718819</wp:posOffset>
                </wp:positionH>
                <wp:positionV relativeFrom="paragraph">
                  <wp:posOffset>314189</wp:posOffset>
                </wp:positionV>
                <wp:extent cx="32651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5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5170">
                              <a:moveTo>
                                <a:pt x="0" y="0"/>
                              </a:moveTo>
                              <a:lnTo>
                                <a:pt x="3264916" y="0"/>
                              </a:lnTo>
                            </a:path>
                          </a:pathLst>
                        </a:custGeom>
                        <a:ln w="88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24C7A" id="Graphic 4" o:spid="_x0000_s1026" style="position:absolute;margin-left:56.6pt;margin-top:24.75pt;width:257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5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" path="m,l3264916,e" filled="f" strokeweight=".245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C1BA47" wp14:editId="2113E886">
                <wp:simplePos x="0" y="0"/>
                <wp:positionH relativeFrom="page">
                  <wp:posOffset>4315459</wp:posOffset>
                </wp:positionH>
                <wp:positionV relativeFrom="paragraph">
                  <wp:posOffset>474209</wp:posOffset>
                </wp:positionV>
                <wp:extent cx="21774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7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7415">
                              <a:moveTo>
                                <a:pt x="0" y="0"/>
                              </a:moveTo>
                              <a:lnTo>
                                <a:pt x="2177034" y="0"/>
                              </a:lnTo>
                            </a:path>
                          </a:pathLst>
                        </a:custGeom>
                        <a:ln w="88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0F308" id="Graphic 5" o:spid="_x0000_s1026" style="position:absolute;margin-left:339.8pt;margin-top:37.35pt;width:17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7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" path="m,l2177034,e" filled="f" strokeweight=".24519mm">
                <v:path arrowok="t"/>
                <w10:wrap type="topAndBottom" anchorx="page"/>
              </v:shape>
            </w:pict>
          </mc:Fallback>
        </mc:AlternateContent>
      </w:r>
    </w:p>
    <w:p w14:paraId="73833C83" w14:textId="77777777" w:rsidR="003B7F1F" w:rsidRDefault="003B7F1F">
      <w:pPr>
        <w:pStyle w:val="Corpotesto"/>
        <w:spacing w:before="4"/>
        <w:rPr>
          <w:sz w:val="19"/>
        </w:rPr>
      </w:pPr>
    </w:p>
    <w:p w14:paraId="0CB571EB" w14:textId="77777777" w:rsidR="003B7F1F" w:rsidRDefault="003B7F1F">
      <w:pPr>
        <w:pStyle w:val="Corpotesto"/>
        <w:spacing w:before="2"/>
        <w:rPr>
          <w:sz w:val="19"/>
        </w:rPr>
      </w:pPr>
    </w:p>
    <w:p w14:paraId="27DFEF75" w14:textId="77777777" w:rsidR="003B7F1F" w:rsidRDefault="00000000">
      <w:pPr>
        <w:spacing w:before="16" w:after="7"/>
        <w:ind w:left="7087"/>
        <w:rPr>
          <w:sz w:val="20"/>
        </w:rPr>
      </w:pPr>
      <w:r>
        <w:rPr>
          <w:spacing w:val="-2"/>
          <w:sz w:val="20"/>
        </w:rPr>
        <w:t>firma</w:t>
      </w:r>
    </w:p>
    <w:p w14:paraId="54F21FFD" w14:textId="77777777" w:rsidR="003B7F1F" w:rsidRDefault="00000000">
      <w:pPr>
        <w:pStyle w:val="Corpotesto"/>
        <w:spacing w:line="20" w:lineRule="exact"/>
        <w:ind w:left="1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CC0F09" wp14:editId="16698225">
                <wp:extent cx="1555115" cy="8890"/>
                <wp:effectExtent l="9525" t="0" r="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5115" cy="8890"/>
                          <a:chOff x="0" y="0"/>
                          <a:chExt cx="1555115" cy="88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413"/>
                            <a:ext cx="1555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115">
                                <a:moveTo>
                                  <a:pt x="0" y="0"/>
                                </a:moveTo>
                                <a:lnTo>
                                  <a:pt x="1555115" y="0"/>
                                </a:lnTo>
                              </a:path>
                            </a:pathLst>
                          </a:custGeom>
                          <a:ln w="88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041F0" id="Group 6" o:spid="_x0000_s1026" style="width:122.45pt;height:.7pt;mso-position-horizontal-relative:char;mso-position-vertical-relative:line" coordsize="1555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">
                <v:shape id="Graphic 7" o:spid="_x0000_s1027" style="position:absolute;top:44;width:15551;height:12;visibility:visible;mso-wrap-style:square;v-text-anchor:top" coordsize="1555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" path="m,l1555115,e" filled="f" strokeweight=".24519mm">
                  <v:path arrowok="t"/>
                </v:shape>
                <w10:anchorlock/>
              </v:group>
            </w:pict>
          </mc:Fallback>
        </mc:AlternateContent>
      </w:r>
    </w:p>
    <w:p w14:paraId="67C2077F" w14:textId="77777777" w:rsidR="003B7F1F" w:rsidRDefault="00000000">
      <w:pPr>
        <w:ind w:left="138"/>
        <w:rPr>
          <w:sz w:val="20"/>
        </w:rPr>
      </w:pPr>
      <w:r>
        <w:rPr>
          <w:sz w:val="20"/>
        </w:rPr>
        <w:t>luogo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data</w:t>
      </w:r>
    </w:p>
    <w:p w14:paraId="19A68422" w14:textId="77777777" w:rsidR="003B7F1F" w:rsidRDefault="003B7F1F">
      <w:pPr>
        <w:pStyle w:val="Corpotesto"/>
        <w:spacing w:before="1"/>
        <w:rPr>
          <w:sz w:val="20"/>
        </w:rPr>
      </w:pPr>
    </w:p>
    <w:p w14:paraId="2427BC88" w14:textId="57E80359" w:rsidR="003B7F1F" w:rsidRDefault="00000000">
      <w:pPr>
        <w:tabs>
          <w:tab w:val="left" w:pos="3247"/>
          <w:tab w:val="left" w:pos="4792"/>
          <w:tab w:val="left" w:pos="7123"/>
        </w:tabs>
        <w:ind w:left="138" w:right="3018"/>
        <w:rPr>
          <w:sz w:val="20"/>
        </w:rPr>
      </w:pPr>
      <w:r>
        <w:rPr>
          <w:rFonts w:ascii="Arial" w:hAnsi="Arial"/>
          <w:b/>
          <w:sz w:val="20"/>
        </w:rPr>
        <w:t xml:space="preserve">Istituto Comprensivo </w:t>
      </w:r>
      <w:r w:rsidR="008C12A1">
        <w:rPr>
          <w:rFonts w:ascii="Arial" w:hAnsi="Arial"/>
          <w:b/>
          <w:sz w:val="20"/>
        </w:rPr>
        <w:t>II di via Stelvio, Cesano Maderno (MB) MBIC8E2001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 xml:space="preserve">Assunta al protocollo della Scuola al n. </w:t>
      </w:r>
      <w:r>
        <w:rPr>
          <w:sz w:val="20"/>
          <w:u w:val="single"/>
        </w:rPr>
        <w:tab/>
      </w:r>
      <w:r>
        <w:rPr>
          <w:sz w:val="20"/>
        </w:rPr>
        <w:t xml:space="preserve">in data </w:t>
      </w:r>
      <w:r>
        <w:rPr>
          <w:sz w:val="20"/>
          <w:u w:val="single"/>
        </w:rPr>
        <w:tab/>
      </w:r>
      <w:r>
        <w:rPr>
          <w:spacing w:val="-10"/>
          <w:sz w:val="20"/>
        </w:rPr>
        <w:t xml:space="preserve">. </w:t>
      </w:r>
      <w:r>
        <w:rPr>
          <w:sz w:val="20"/>
        </w:rPr>
        <w:t>Si compone di istanza più n.</w:t>
      </w:r>
      <w:r>
        <w:rPr>
          <w:sz w:val="20"/>
          <w:u w:val="single"/>
        </w:rPr>
        <w:tab/>
      </w:r>
      <w:r>
        <w:rPr>
          <w:spacing w:val="-2"/>
          <w:sz w:val="20"/>
        </w:rPr>
        <w:t>allegati.</w:t>
      </w:r>
    </w:p>
    <w:p w14:paraId="23787F61" w14:textId="77777777" w:rsidR="003B7F1F" w:rsidRDefault="00000000">
      <w:pPr>
        <w:spacing w:before="229" w:line="242" w:lineRule="auto"/>
        <w:ind w:left="138" w:right="205"/>
        <w:jc w:val="both"/>
        <w:rPr>
          <w:sz w:val="20"/>
        </w:rPr>
      </w:pPr>
      <w:r>
        <w:rPr>
          <w:sz w:val="20"/>
        </w:rPr>
        <w:t>Si</w:t>
      </w:r>
      <w:r>
        <w:rPr>
          <w:spacing w:val="-14"/>
          <w:sz w:val="20"/>
        </w:rPr>
        <w:t xml:space="preserve"> </w:t>
      </w:r>
      <w:r>
        <w:rPr>
          <w:sz w:val="20"/>
        </w:rPr>
        <w:t>dichiara</w:t>
      </w:r>
      <w:r>
        <w:rPr>
          <w:spacing w:val="-12"/>
          <w:sz w:val="20"/>
        </w:rPr>
        <w:t xml:space="preserve"> </w:t>
      </w:r>
      <w:r>
        <w:rPr>
          <w:sz w:val="20"/>
        </w:rPr>
        <w:t>che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richiesta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l’orario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riduzione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lavoro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tempo</w:t>
      </w:r>
      <w:r>
        <w:rPr>
          <w:spacing w:val="-14"/>
          <w:sz w:val="20"/>
        </w:rPr>
        <w:t xml:space="preserve"> </w:t>
      </w:r>
      <w:r>
        <w:rPr>
          <w:sz w:val="20"/>
        </w:rPr>
        <w:t>parziale</w:t>
      </w:r>
      <w:r>
        <w:rPr>
          <w:spacing w:val="-8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E’</w:t>
      </w:r>
      <w:proofErr w:type="gramEnd"/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COMPATIBILE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organizzazione dell’orario di servizio scolastico. </w:t>
      </w:r>
      <w:r>
        <w:rPr>
          <w:rFonts w:ascii="Arial" w:hAnsi="Arial"/>
          <w:b/>
          <w:sz w:val="20"/>
        </w:rPr>
        <w:t>SI ESPRIME</w:t>
      </w:r>
      <w:r>
        <w:rPr>
          <w:sz w:val="20"/>
        </w:rPr>
        <w:t>, pertanto, parere favorevole alla trasformazione/modifica del rapporto di lavoro a tempo parziale del/della richiedente.</w:t>
      </w:r>
    </w:p>
    <w:p w14:paraId="60BB7B23" w14:textId="77777777" w:rsidR="003B7F1F" w:rsidRDefault="00000000">
      <w:pPr>
        <w:pStyle w:val="Titolo"/>
      </w:pPr>
      <w:r>
        <w:t>Il</w:t>
      </w:r>
      <w:r>
        <w:rPr>
          <w:spacing w:val="-12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</w:p>
    <w:sectPr w:rsidR="003B7F1F">
      <w:footerReference w:type="default" r:id="rId7"/>
      <w:type w:val="continuous"/>
      <w:pgSz w:w="11900" w:h="16850"/>
      <w:pgMar w:top="760" w:right="708" w:bottom="780" w:left="992" w:header="0" w:footer="5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70C0F" w14:textId="77777777" w:rsidR="00494D6D" w:rsidRDefault="00494D6D">
      <w:r>
        <w:separator/>
      </w:r>
    </w:p>
  </w:endnote>
  <w:endnote w:type="continuationSeparator" w:id="0">
    <w:p w14:paraId="7A98C4C4" w14:textId="77777777" w:rsidR="00494D6D" w:rsidRDefault="0049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C1C64" w14:textId="77777777" w:rsidR="003B7F1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0D0E8ED5" wp14:editId="028A3875">
              <wp:simplePos x="0" y="0"/>
              <wp:positionH relativeFrom="page">
                <wp:posOffset>4697729</wp:posOffset>
              </wp:positionH>
              <wp:positionV relativeFrom="page">
                <wp:posOffset>10198023</wp:posOffset>
              </wp:positionV>
              <wp:extent cx="161099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109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10995">
                            <a:moveTo>
                              <a:pt x="0" y="0"/>
                            </a:moveTo>
                            <a:lnTo>
                              <a:pt x="1610614" y="0"/>
                            </a:lnTo>
                          </a:path>
                        </a:pathLst>
                      </a:custGeom>
                      <a:ln w="9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24DFEC" id="Graphic 1" o:spid="_x0000_s1026" style="position:absolute;margin-left:369.9pt;margin-top:803pt;width:126.85pt;height:.1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10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OcFAIAAFsEAAAOAAAAZHJzL2Uyb0RvYy54bWysVMFu2zAMvQ/YPwi6L06CNluM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" path="m,l1610614,e" filled="f" strokeweight=".2665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4CAD1" w14:textId="77777777" w:rsidR="00494D6D" w:rsidRDefault="00494D6D">
      <w:r>
        <w:separator/>
      </w:r>
    </w:p>
  </w:footnote>
  <w:footnote w:type="continuationSeparator" w:id="0">
    <w:p w14:paraId="450D89E4" w14:textId="77777777" w:rsidR="00494D6D" w:rsidRDefault="0049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7705A"/>
    <w:multiLevelType w:val="hybridMultilevel"/>
    <w:tmpl w:val="F3B64B66"/>
    <w:lvl w:ilvl="0" w:tplc="1316861C">
      <w:start w:val="1"/>
      <w:numFmt w:val="decimal"/>
      <w:lvlText w:val="%1."/>
      <w:lvlJc w:val="left"/>
      <w:pPr>
        <w:ind w:left="386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94A0B08">
      <w:start w:val="1"/>
      <w:numFmt w:val="lowerLetter"/>
      <w:lvlText w:val="%2)"/>
      <w:lvlJc w:val="left"/>
      <w:pPr>
        <w:ind w:left="138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815405B6">
      <w:numFmt w:val="bullet"/>
      <w:lvlText w:val="•"/>
      <w:lvlJc w:val="left"/>
      <w:pPr>
        <w:ind w:left="1471" w:hanging="334"/>
      </w:pPr>
      <w:rPr>
        <w:rFonts w:hint="default"/>
        <w:lang w:val="it-IT" w:eastAsia="en-US" w:bidi="ar-SA"/>
      </w:rPr>
    </w:lvl>
    <w:lvl w:ilvl="3" w:tplc="54269608">
      <w:numFmt w:val="bullet"/>
      <w:lvlText w:val="•"/>
      <w:lvlJc w:val="left"/>
      <w:pPr>
        <w:ind w:left="2562" w:hanging="334"/>
      </w:pPr>
      <w:rPr>
        <w:rFonts w:hint="default"/>
        <w:lang w:val="it-IT" w:eastAsia="en-US" w:bidi="ar-SA"/>
      </w:rPr>
    </w:lvl>
    <w:lvl w:ilvl="4" w:tplc="307423C4">
      <w:numFmt w:val="bullet"/>
      <w:lvlText w:val="•"/>
      <w:lvlJc w:val="left"/>
      <w:pPr>
        <w:ind w:left="3653" w:hanging="334"/>
      </w:pPr>
      <w:rPr>
        <w:rFonts w:hint="default"/>
        <w:lang w:val="it-IT" w:eastAsia="en-US" w:bidi="ar-SA"/>
      </w:rPr>
    </w:lvl>
    <w:lvl w:ilvl="5" w:tplc="757A395A">
      <w:numFmt w:val="bullet"/>
      <w:lvlText w:val="•"/>
      <w:lvlJc w:val="left"/>
      <w:pPr>
        <w:ind w:left="4744" w:hanging="334"/>
      </w:pPr>
      <w:rPr>
        <w:rFonts w:hint="default"/>
        <w:lang w:val="it-IT" w:eastAsia="en-US" w:bidi="ar-SA"/>
      </w:rPr>
    </w:lvl>
    <w:lvl w:ilvl="6" w:tplc="9CAE288E">
      <w:numFmt w:val="bullet"/>
      <w:lvlText w:val="•"/>
      <w:lvlJc w:val="left"/>
      <w:pPr>
        <w:ind w:left="5835" w:hanging="334"/>
      </w:pPr>
      <w:rPr>
        <w:rFonts w:hint="default"/>
        <w:lang w:val="it-IT" w:eastAsia="en-US" w:bidi="ar-SA"/>
      </w:rPr>
    </w:lvl>
    <w:lvl w:ilvl="7" w:tplc="1E74A4C8">
      <w:numFmt w:val="bullet"/>
      <w:lvlText w:val="•"/>
      <w:lvlJc w:val="left"/>
      <w:pPr>
        <w:ind w:left="6926" w:hanging="334"/>
      </w:pPr>
      <w:rPr>
        <w:rFonts w:hint="default"/>
        <w:lang w:val="it-IT" w:eastAsia="en-US" w:bidi="ar-SA"/>
      </w:rPr>
    </w:lvl>
    <w:lvl w:ilvl="8" w:tplc="2006CA14">
      <w:numFmt w:val="bullet"/>
      <w:lvlText w:val="•"/>
      <w:lvlJc w:val="left"/>
      <w:pPr>
        <w:ind w:left="8017" w:hanging="334"/>
      </w:pPr>
      <w:rPr>
        <w:rFonts w:hint="default"/>
        <w:lang w:val="it-IT" w:eastAsia="en-US" w:bidi="ar-SA"/>
      </w:rPr>
    </w:lvl>
  </w:abstractNum>
  <w:num w:numId="1" w16cid:durableId="104552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7F1F"/>
    <w:rsid w:val="003B7F1F"/>
    <w:rsid w:val="00494D6D"/>
    <w:rsid w:val="008C12A1"/>
    <w:rsid w:val="0098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8BD9"/>
  <w15:docId w15:val="{82AC72FD-476A-43BB-AA2D-865BF4A6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23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23"/>
      <w:ind w:left="651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6" w:lineRule="exact"/>
      <w:ind w:right="3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part-time</dc:title>
  <dc:creator>MI13858</dc:creator>
  <cp:lastModifiedBy>Francesco Chiodo</cp:lastModifiedBy>
  <cp:revision>2</cp:revision>
  <dcterms:created xsi:type="dcterms:W3CDTF">2025-09-04T09:54:00Z</dcterms:created>
  <dcterms:modified xsi:type="dcterms:W3CDTF">2025-09-04T09:54:00Z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LTSC</vt:lpwstr>
  </property>
</Properties>
</file>